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345996DF" w14:textId="3D686977" w:rsidR="00D12548" w:rsidRPr="00154731" w:rsidRDefault="00BB6012" w:rsidP="00D12548">
      <w:pPr>
        <w:jc w:val="center"/>
        <w:rPr>
          <w:rFonts w:ascii="Arial" w:hAnsi="Arial" w:cs="Arial"/>
          <w:b/>
        </w:rPr>
      </w:pPr>
      <w:r>
        <w:rPr>
          <w:rFonts w:ascii="Arial" w:hAnsi="Arial" w:cs="Arial"/>
          <w:b/>
        </w:rPr>
        <w:t xml:space="preserve">01/21/2020 </w:t>
      </w:r>
      <w:r w:rsidR="00D12548" w:rsidRPr="00154731">
        <w:rPr>
          <w:rFonts w:ascii="Arial" w:hAnsi="Arial" w:cs="Arial"/>
          <w:b/>
        </w:rPr>
        <w:t xml:space="preserve">MINUTES </w:t>
      </w:r>
    </w:p>
    <w:p w14:paraId="6BFDBC41" w14:textId="77777777" w:rsidR="00FF214C" w:rsidRPr="00E25A6E" w:rsidRDefault="00FF214C" w:rsidP="00D12548">
      <w:pPr>
        <w:jc w:val="center"/>
        <w:rPr>
          <w:rFonts w:ascii="Arial" w:hAnsi="Arial" w:cs="Arial"/>
        </w:rPr>
      </w:pPr>
    </w:p>
    <w:p w14:paraId="002C0241" w14:textId="77777777" w:rsidR="00002348" w:rsidRPr="00E25A6E" w:rsidRDefault="00FF214C" w:rsidP="00D12548">
      <w:pPr>
        <w:jc w:val="center"/>
        <w:rPr>
          <w:rFonts w:ascii="Arial" w:hAnsi="Arial" w:cs="Arial"/>
        </w:rPr>
      </w:pPr>
      <w:r w:rsidRPr="00E25A6E">
        <w:rPr>
          <w:rFonts w:ascii="Arial" w:hAnsi="Arial" w:cs="Arial"/>
        </w:rPr>
        <w:t>Mayor Michael VandeVelde presiding</w:t>
      </w:r>
    </w:p>
    <w:p w14:paraId="335F15CF" w14:textId="500CE7D3" w:rsidR="00241E8C" w:rsidRPr="00E25A6E" w:rsidRDefault="00241E8C" w:rsidP="00241E8C">
      <w:pPr>
        <w:jc w:val="center"/>
        <w:rPr>
          <w:rFonts w:ascii="Arial" w:hAnsi="Arial" w:cs="Arial"/>
        </w:rPr>
      </w:pPr>
    </w:p>
    <w:p w14:paraId="61D487C1" w14:textId="51FB7D57" w:rsidR="009A5D1A" w:rsidRPr="00E25A6E"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sidRPr="00E25A6E">
        <w:rPr>
          <w:rFonts w:ascii="Arial" w:hAnsi="Arial" w:cs="Arial"/>
        </w:rPr>
        <w:t>Al Holbrook</w:t>
      </w:r>
      <w:r w:rsidR="00154731">
        <w:rPr>
          <w:rFonts w:ascii="Arial" w:hAnsi="Arial" w:cs="Arial"/>
        </w:rPr>
        <w:t xml:space="preserve">, </w:t>
      </w:r>
      <w:r w:rsidR="00241E8C" w:rsidRPr="00E25A6E">
        <w:rPr>
          <w:rFonts w:ascii="Arial" w:hAnsi="Arial" w:cs="Arial"/>
        </w:rPr>
        <w:t xml:space="preserve">Mike Catalano, </w:t>
      </w:r>
      <w:r w:rsidR="00154731" w:rsidRPr="00E25A6E">
        <w:rPr>
          <w:rFonts w:ascii="Arial" w:hAnsi="Arial" w:cs="Arial"/>
        </w:rPr>
        <w:t>Rob Cochran</w:t>
      </w:r>
      <w:r w:rsidR="00241E8C" w:rsidRPr="00E25A6E">
        <w:rPr>
          <w:rFonts w:ascii="Arial" w:hAnsi="Arial" w:cs="Arial"/>
        </w:rPr>
        <w:tab/>
      </w:r>
    </w:p>
    <w:p w14:paraId="270B1E22" w14:textId="77777777" w:rsidR="008F290B" w:rsidRDefault="008F290B" w:rsidP="009A5D1A">
      <w:pPr>
        <w:rPr>
          <w:rFonts w:ascii="Arial" w:hAnsi="Arial" w:cs="Arial"/>
        </w:rPr>
      </w:pPr>
    </w:p>
    <w:p w14:paraId="3168F25F" w14:textId="5F24EFA9" w:rsidR="009A5D1A" w:rsidRPr="00E25A6E" w:rsidRDefault="008F290B" w:rsidP="009A5D1A">
      <w:pPr>
        <w:rPr>
          <w:rFonts w:ascii="Arial" w:hAnsi="Arial" w:cs="Arial"/>
        </w:rPr>
      </w:pPr>
      <w:r>
        <w:rPr>
          <w:rFonts w:ascii="Arial" w:hAnsi="Arial" w:cs="Arial"/>
        </w:rPr>
        <w:t>EXCUSED:</w:t>
      </w:r>
      <w:r>
        <w:rPr>
          <w:rFonts w:ascii="Arial" w:hAnsi="Arial" w:cs="Arial"/>
        </w:rPr>
        <w:tab/>
        <w:t>Dennis Lutes</w:t>
      </w:r>
    </w:p>
    <w:p w14:paraId="56DEDE92" w14:textId="77777777" w:rsidR="008F290B" w:rsidRDefault="008F290B" w:rsidP="00186573">
      <w:pPr>
        <w:ind w:left="1440" w:hanging="1440"/>
        <w:rPr>
          <w:rFonts w:ascii="Arial" w:hAnsi="Arial" w:cs="Arial"/>
        </w:rPr>
      </w:pPr>
    </w:p>
    <w:p w14:paraId="2226F8A3" w14:textId="17969CE6" w:rsidR="00FF214C" w:rsidRDefault="009A5D1A" w:rsidP="00186573">
      <w:pPr>
        <w:ind w:left="1440" w:hanging="1440"/>
        <w:rPr>
          <w:rFonts w:ascii="Arial" w:hAnsi="Arial" w:cs="Arial"/>
        </w:rPr>
      </w:pPr>
      <w:r w:rsidRPr="00E25A6E">
        <w:rPr>
          <w:rFonts w:ascii="Arial" w:hAnsi="Arial" w:cs="Arial"/>
        </w:rPr>
        <w:t>OTHERS:</w:t>
      </w:r>
      <w:r w:rsidR="008F290B">
        <w:rPr>
          <w:rFonts w:ascii="Arial" w:hAnsi="Arial" w:cs="Arial"/>
        </w:rPr>
        <w:tab/>
        <w:t>Vincent Luce, Rebecca Betts-Paternosh, Bonnie Rae Strickland, Rob Genthner, Andrew Thompson, Andrew Webster, Jerry Ruch</w:t>
      </w:r>
      <w:r w:rsidR="00123B7C">
        <w:rPr>
          <w:rFonts w:ascii="Arial" w:hAnsi="Arial" w:cs="Arial"/>
        </w:rPr>
        <w:t>, Chris Reese, Edward Slate, Devin Meacham</w:t>
      </w:r>
      <w:r w:rsidR="00241E8C" w:rsidRPr="00E25A6E">
        <w:rPr>
          <w:rFonts w:ascii="Arial" w:hAnsi="Arial" w:cs="Arial"/>
        </w:rPr>
        <w:tab/>
      </w:r>
    </w:p>
    <w:p w14:paraId="4C1D3BB0" w14:textId="77777777" w:rsidR="00186573" w:rsidRPr="00E25A6E" w:rsidRDefault="00186573" w:rsidP="00186573">
      <w:pPr>
        <w:ind w:left="1440" w:hanging="1440"/>
        <w:rPr>
          <w:rFonts w:ascii="Arial" w:hAnsi="Arial" w:cs="Arial"/>
        </w:rPr>
      </w:pPr>
    </w:p>
    <w:p w14:paraId="1887AACD" w14:textId="77777777" w:rsidR="009A5D1A" w:rsidRPr="00E25A6E" w:rsidRDefault="009A5D1A" w:rsidP="009A5D1A">
      <w:pPr>
        <w:rPr>
          <w:rFonts w:ascii="Arial" w:hAnsi="Arial" w:cs="Arial"/>
          <w:b/>
        </w:rPr>
      </w:pPr>
      <w:r w:rsidRPr="00E25A6E">
        <w:rPr>
          <w:rFonts w:ascii="Arial" w:hAnsi="Arial" w:cs="Arial"/>
          <w:b/>
        </w:rPr>
        <w:t>MAYOR/BOARD</w:t>
      </w:r>
    </w:p>
    <w:p w14:paraId="27B0487A" w14:textId="7D6AC38E" w:rsidR="009A5D1A" w:rsidRDefault="009A5D1A" w:rsidP="009A5D1A">
      <w:pPr>
        <w:rPr>
          <w:rFonts w:ascii="Arial" w:hAnsi="Arial" w:cs="Arial"/>
        </w:rPr>
      </w:pPr>
      <w:r w:rsidRPr="00E25A6E">
        <w:rPr>
          <w:rFonts w:ascii="Arial" w:hAnsi="Arial" w:cs="Arial"/>
        </w:rPr>
        <w:t>MINUTES</w:t>
      </w:r>
    </w:p>
    <w:p w14:paraId="03DD07B7" w14:textId="17F9BEFB" w:rsidR="008F290B" w:rsidRDefault="008F290B" w:rsidP="00671909">
      <w:pPr>
        <w:jc w:val="center"/>
        <w:rPr>
          <w:rFonts w:ascii="Arial" w:hAnsi="Arial" w:cs="Arial"/>
          <w:b/>
          <w:bCs/>
        </w:rPr>
      </w:pPr>
      <w:r w:rsidRPr="00671909">
        <w:rPr>
          <w:rFonts w:ascii="Arial" w:hAnsi="Arial" w:cs="Arial"/>
          <w:b/>
          <w:bCs/>
        </w:rPr>
        <w:t>The board made a motion to approve the December 16, 2019 minutes by Trustee Holbrook, seconded by Trustee Catalano and was carried unanimously.</w:t>
      </w:r>
    </w:p>
    <w:p w14:paraId="63205DED" w14:textId="6BC03685" w:rsidR="00671909" w:rsidRPr="00671909" w:rsidRDefault="00671909" w:rsidP="00671909">
      <w:pPr>
        <w:jc w:val="center"/>
        <w:rPr>
          <w:rFonts w:ascii="Arial" w:hAnsi="Arial" w:cs="Arial"/>
        </w:rPr>
      </w:pPr>
    </w:p>
    <w:p w14:paraId="47F87BF6" w14:textId="3BFAF96D" w:rsidR="00671909" w:rsidRPr="00671909" w:rsidRDefault="00671909" w:rsidP="00671909">
      <w:pPr>
        <w:rPr>
          <w:rFonts w:ascii="Arial" w:hAnsi="Arial" w:cs="Arial"/>
        </w:rPr>
      </w:pPr>
      <w:r w:rsidRPr="00671909">
        <w:rPr>
          <w:rFonts w:ascii="Arial" w:hAnsi="Arial" w:cs="Arial"/>
        </w:rPr>
        <w:t>RESOLUTION #1-2020/Elections</w:t>
      </w:r>
    </w:p>
    <w:p w14:paraId="1B06FE36" w14:textId="1469F100" w:rsidR="00671909" w:rsidRDefault="00671909" w:rsidP="00671909">
      <w:pPr>
        <w:jc w:val="center"/>
        <w:rPr>
          <w:rFonts w:ascii="Arial" w:hAnsi="Arial" w:cs="Arial"/>
          <w:b/>
          <w:bCs/>
        </w:rPr>
      </w:pPr>
      <w:r>
        <w:rPr>
          <w:rFonts w:ascii="Arial" w:hAnsi="Arial" w:cs="Arial"/>
          <w:b/>
          <w:bCs/>
        </w:rPr>
        <w:t>The board made a motion to approve the following Resolution by Trustee Cochran, seconded by Trustee Catalano and was carried unanimously.</w:t>
      </w:r>
    </w:p>
    <w:p w14:paraId="3F4F3CF4" w14:textId="77777777" w:rsidR="00671909" w:rsidRDefault="00671909" w:rsidP="00671909">
      <w:pPr>
        <w:jc w:val="center"/>
        <w:rPr>
          <w:rFonts w:ascii="Arial" w:hAnsi="Arial" w:cs="Arial"/>
          <w:b/>
          <w:bCs/>
        </w:rPr>
      </w:pPr>
    </w:p>
    <w:p w14:paraId="3DDAF830" w14:textId="77777777" w:rsidR="00671909" w:rsidRPr="00671909" w:rsidRDefault="00671909" w:rsidP="00671909">
      <w:pPr>
        <w:rPr>
          <w:rFonts w:ascii="Arial" w:eastAsia="Calibri" w:hAnsi="Arial" w:cs="Arial"/>
          <w:lang w:bidi="ar-SA"/>
        </w:rPr>
      </w:pPr>
      <w:r w:rsidRPr="00671909">
        <w:rPr>
          <w:rFonts w:ascii="Arial" w:eastAsia="Calibri" w:hAnsi="Arial" w:cs="Arial"/>
          <w:lang w:bidi="ar-SA"/>
        </w:rPr>
        <w:t xml:space="preserve">RESOLVED, that pursuant to NYS Election Law §15-104(a) the Village of Westfield Board of Trustees does hereby change Village of Westfield Election day from Tuesday, March 17, 2020 to Wednesday, March 18, 2020 due to the St. Patrick’s Day Holiday. </w:t>
      </w:r>
    </w:p>
    <w:p w14:paraId="147014E5" w14:textId="77777777" w:rsidR="00671909" w:rsidRPr="00671909" w:rsidRDefault="00671909" w:rsidP="00671909">
      <w:pPr>
        <w:rPr>
          <w:rFonts w:ascii="Arial" w:eastAsia="Calibri" w:hAnsi="Arial" w:cs="Arial"/>
          <w:lang w:bidi="ar-SA"/>
        </w:rPr>
      </w:pPr>
    </w:p>
    <w:p w14:paraId="2ADE454C" w14:textId="77777777" w:rsidR="00671909" w:rsidRPr="00671909" w:rsidRDefault="00671909" w:rsidP="00671909">
      <w:pPr>
        <w:rPr>
          <w:rFonts w:ascii="Arial" w:eastAsia="Calibri" w:hAnsi="Arial" w:cs="Arial"/>
          <w:lang w:bidi="ar-SA"/>
        </w:rPr>
      </w:pPr>
      <w:r w:rsidRPr="00671909">
        <w:rPr>
          <w:rFonts w:ascii="Arial" w:eastAsia="Calibri" w:hAnsi="Arial" w:cs="Arial"/>
          <w:lang w:bidi="ar-SA"/>
        </w:rPr>
        <w:t>IT IS FURTHER RESOLVED, that the March 18, 2020 Village Elections will be held at Eason Hall and the polls will open at 12 Noon and close at 9pm.</w:t>
      </w:r>
    </w:p>
    <w:p w14:paraId="46363D0E" w14:textId="5DE24012" w:rsidR="00671909" w:rsidRDefault="00671909" w:rsidP="00671909">
      <w:pPr>
        <w:rPr>
          <w:rFonts w:ascii="Arial" w:eastAsia="Calibri" w:hAnsi="Arial" w:cs="Arial"/>
          <w:lang w:bidi="ar-SA"/>
        </w:rPr>
      </w:pPr>
    </w:p>
    <w:p w14:paraId="4BC0CDCD" w14:textId="76A786B1" w:rsidR="00671909" w:rsidRDefault="00671909" w:rsidP="00671909">
      <w:pPr>
        <w:rPr>
          <w:rFonts w:ascii="Arial" w:eastAsia="Calibri" w:hAnsi="Arial" w:cs="Arial"/>
          <w:lang w:bidi="ar-SA"/>
        </w:rPr>
      </w:pPr>
      <w:r>
        <w:rPr>
          <w:rFonts w:ascii="Arial" w:eastAsia="Calibri" w:hAnsi="Arial" w:cs="Arial"/>
          <w:lang w:bidi="ar-SA"/>
        </w:rPr>
        <w:t>RESOLUTION #2-2020/RATIFYING UPDATED SITE PLAN REVIEW FOR FMHS PROJECT</w:t>
      </w:r>
    </w:p>
    <w:p w14:paraId="6C61E106" w14:textId="2C276F9F" w:rsidR="00671909" w:rsidRPr="00671909" w:rsidRDefault="00671909" w:rsidP="00671909">
      <w:pPr>
        <w:jc w:val="center"/>
        <w:rPr>
          <w:rFonts w:ascii="Arial" w:eastAsia="Calibri" w:hAnsi="Arial" w:cs="Arial"/>
          <w:b/>
          <w:bCs/>
          <w:lang w:bidi="ar-SA"/>
        </w:rPr>
      </w:pPr>
      <w:r w:rsidRPr="00671909">
        <w:rPr>
          <w:rFonts w:ascii="Arial" w:eastAsia="Calibri" w:hAnsi="Arial" w:cs="Arial"/>
          <w:b/>
          <w:bCs/>
          <w:lang w:bidi="ar-SA"/>
        </w:rPr>
        <w:t>The board made a motion to approve the following Resolution by Trustee Holbrook, seconded by Trustee Cochran and was carried unanimously.</w:t>
      </w:r>
    </w:p>
    <w:p w14:paraId="3DDC854C" w14:textId="77777777" w:rsidR="00671909" w:rsidRDefault="00671909" w:rsidP="00671909">
      <w:pPr>
        <w:spacing w:after="29" w:line="216" w:lineRule="auto"/>
        <w:ind w:left="10" w:hanging="10"/>
        <w:jc w:val="center"/>
        <w:rPr>
          <w:rFonts w:ascii="Arial" w:eastAsia="Arial" w:hAnsi="Arial" w:cs="Arial"/>
          <w:b/>
          <w:i/>
          <w:color w:val="222222"/>
          <w:sz w:val="20"/>
          <w:szCs w:val="22"/>
          <w:lang w:bidi="ar-SA"/>
        </w:rPr>
      </w:pPr>
    </w:p>
    <w:p w14:paraId="6AFB80B6" w14:textId="101C85C7" w:rsidR="00671909" w:rsidRPr="00671909" w:rsidRDefault="00671909" w:rsidP="00671909">
      <w:pPr>
        <w:spacing w:after="29" w:line="216" w:lineRule="auto"/>
        <w:ind w:left="10" w:hanging="10"/>
        <w:jc w:val="center"/>
        <w:rPr>
          <w:rFonts w:ascii="Calibri" w:eastAsia="Calibri" w:hAnsi="Calibri" w:cs="Calibri"/>
          <w:iCs/>
          <w:color w:val="000000"/>
          <w:lang w:bidi="ar-SA"/>
        </w:rPr>
      </w:pPr>
      <w:r w:rsidRPr="00671909">
        <w:rPr>
          <w:rFonts w:ascii="Arial" w:eastAsia="Arial" w:hAnsi="Arial" w:cs="Arial"/>
          <w:bCs/>
          <w:iCs/>
          <w:color w:val="222222"/>
          <w:lang w:bidi="ar-SA"/>
        </w:rPr>
        <w:t>RESOLVED,</w:t>
      </w:r>
      <w:r w:rsidRPr="00671909">
        <w:rPr>
          <w:rFonts w:ascii="Arial" w:eastAsia="Arial" w:hAnsi="Arial" w:cs="Arial"/>
          <w:iCs/>
          <w:color w:val="222222"/>
          <w:lang w:bidi="ar-SA"/>
        </w:rPr>
        <w:t xml:space="preserve"> that the Board of Trustees hereby ratifies the Planning Board’s “Updated Site Plan Review” dated January 16, 2020, regarding the Family Health Services project at 216 East Main Street (the</w:t>
      </w:r>
      <w:r w:rsidR="00E67804">
        <w:rPr>
          <w:rFonts w:ascii="Arial" w:eastAsia="Arial" w:hAnsi="Arial" w:cs="Arial"/>
          <w:iCs/>
          <w:color w:val="222222"/>
          <w:lang w:bidi="ar-SA"/>
        </w:rPr>
        <w:t xml:space="preserve"> </w:t>
      </w:r>
      <w:r w:rsidRPr="00671909">
        <w:rPr>
          <w:rFonts w:ascii="Arial" w:eastAsia="Arial" w:hAnsi="Arial" w:cs="Arial"/>
          <w:iCs/>
          <w:color w:val="222222"/>
          <w:lang w:bidi="ar-SA"/>
        </w:rPr>
        <w:t>“Updated Review”), and re-affirms the Special Use Permit issued by this Board on October 1, 2019, subject to all conditions recommended by the Planning Board in its Updated Review.</w:t>
      </w:r>
      <w:r w:rsidRPr="00671909">
        <w:rPr>
          <w:rFonts w:ascii="Calibri" w:eastAsia="Calibri" w:hAnsi="Calibri" w:cs="Calibri"/>
          <w:iCs/>
          <w:color w:val="000000"/>
          <w:lang w:bidi="ar-SA"/>
        </w:rPr>
        <w:t xml:space="preserve"> </w:t>
      </w:r>
    </w:p>
    <w:p w14:paraId="37FF45C3" w14:textId="77777777" w:rsidR="00E67804" w:rsidRDefault="00671909" w:rsidP="00671909">
      <w:pPr>
        <w:spacing w:line="259" w:lineRule="auto"/>
        <w:rPr>
          <w:rFonts w:ascii="Calibri" w:eastAsia="Calibri" w:hAnsi="Calibri" w:cs="Calibri"/>
          <w:iCs/>
          <w:color w:val="000000"/>
          <w:lang w:bidi="ar-SA"/>
        </w:rPr>
      </w:pPr>
      <w:r w:rsidRPr="00671909">
        <w:rPr>
          <w:rFonts w:ascii="Calibri" w:eastAsia="Calibri" w:hAnsi="Calibri" w:cs="Calibri"/>
          <w:iCs/>
          <w:color w:val="000000"/>
          <w:lang w:bidi="ar-SA"/>
        </w:rPr>
        <w:t xml:space="preserve">  </w:t>
      </w:r>
    </w:p>
    <w:p w14:paraId="2AA21A84" w14:textId="5A7B4A56" w:rsidR="00BB6012" w:rsidRDefault="00671909" w:rsidP="00671909">
      <w:pPr>
        <w:spacing w:line="259" w:lineRule="auto"/>
        <w:rPr>
          <w:rFonts w:ascii="Arial" w:eastAsia="Calibri" w:hAnsi="Arial" w:cs="Arial"/>
          <w:lang w:bidi="ar-SA"/>
        </w:rPr>
      </w:pPr>
      <w:r>
        <w:rPr>
          <w:rFonts w:ascii="Arial" w:eastAsia="Calibri" w:hAnsi="Arial" w:cs="Arial"/>
          <w:lang w:bidi="ar-SA"/>
        </w:rPr>
        <w:t>HAIL DAMAGE RELEASE</w:t>
      </w:r>
      <w:r w:rsidR="00BB6012">
        <w:rPr>
          <w:rFonts w:ascii="Arial" w:eastAsia="Calibri" w:hAnsi="Arial" w:cs="Arial"/>
          <w:lang w:bidi="ar-SA"/>
        </w:rPr>
        <w:t xml:space="preserve"> OF FUNDS</w:t>
      </w:r>
    </w:p>
    <w:p w14:paraId="41F0A2E3" w14:textId="30B52BD2" w:rsidR="00671909" w:rsidRPr="00671909" w:rsidRDefault="00671909" w:rsidP="00671909">
      <w:pPr>
        <w:jc w:val="center"/>
        <w:rPr>
          <w:rFonts w:ascii="Arial" w:eastAsia="Calibri" w:hAnsi="Arial" w:cs="Arial"/>
          <w:b/>
          <w:bCs/>
          <w:lang w:bidi="ar-SA"/>
        </w:rPr>
      </w:pPr>
      <w:r w:rsidRPr="00671909">
        <w:rPr>
          <w:rFonts w:ascii="Arial" w:eastAsia="Calibri" w:hAnsi="Arial" w:cs="Arial"/>
          <w:b/>
          <w:bCs/>
          <w:lang w:bidi="ar-SA"/>
        </w:rPr>
        <w:t xml:space="preserve">The board made a motion to approve the release of the </w:t>
      </w:r>
      <w:r>
        <w:rPr>
          <w:rFonts w:ascii="Arial" w:eastAsia="Calibri" w:hAnsi="Arial" w:cs="Arial"/>
          <w:b/>
          <w:bCs/>
          <w:lang w:bidi="ar-SA"/>
        </w:rPr>
        <w:t>h</w:t>
      </w:r>
      <w:r w:rsidRPr="00671909">
        <w:rPr>
          <w:rFonts w:ascii="Arial" w:eastAsia="Calibri" w:hAnsi="Arial" w:cs="Arial"/>
          <w:b/>
          <w:bCs/>
          <w:lang w:bidi="ar-SA"/>
        </w:rPr>
        <w:t>ail damage</w:t>
      </w:r>
      <w:r w:rsidR="00BB6012">
        <w:rPr>
          <w:rFonts w:ascii="Arial" w:eastAsia="Calibri" w:hAnsi="Arial" w:cs="Arial"/>
          <w:b/>
          <w:bCs/>
          <w:lang w:bidi="ar-SA"/>
        </w:rPr>
        <w:t xml:space="preserve"> grant</w:t>
      </w:r>
      <w:r w:rsidRPr="00671909">
        <w:rPr>
          <w:rFonts w:ascii="Arial" w:eastAsia="Calibri" w:hAnsi="Arial" w:cs="Arial"/>
          <w:b/>
          <w:bCs/>
          <w:lang w:bidi="ar-SA"/>
        </w:rPr>
        <w:t xml:space="preserve"> </w:t>
      </w:r>
      <w:r>
        <w:rPr>
          <w:rFonts w:ascii="Arial" w:eastAsia="Calibri" w:hAnsi="Arial" w:cs="Arial"/>
          <w:b/>
          <w:bCs/>
          <w:lang w:bidi="ar-SA"/>
        </w:rPr>
        <w:t xml:space="preserve">funds </w:t>
      </w:r>
      <w:r w:rsidRPr="00671909">
        <w:rPr>
          <w:rFonts w:ascii="Arial" w:eastAsia="Calibri" w:hAnsi="Arial" w:cs="Arial"/>
          <w:b/>
          <w:bCs/>
          <w:lang w:bidi="ar-SA"/>
        </w:rPr>
        <w:t>by Trustee Cochran, seconded by Trustee Catalano and was carried unanimously.</w:t>
      </w:r>
    </w:p>
    <w:p w14:paraId="383EE60F" w14:textId="396B1C16" w:rsidR="00671909" w:rsidRDefault="00671909" w:rsidP="00671909">
      <w:pPr>
        <w:rPr>
          <w:rFonts w:ascii="Arial" w:eastAsia="Calibri" w:hAnsi="Arial" w:cs="Arial"/>
          <w:lang w:bidi="ar-SA"/>
        </w:rPr>
      </w:pPr>
    </w:p>
    <w:p w14:paraId="5D214167" w14:textId="3F6A5D2F" w:rsidR="00671909" w:rsidRDefault="00671909" w:rsidP="00671909">
      <w:pPr>
        <w:rPr>
          <w:rFonts w:ascii="Arial" w:eastAsia="Calibri" w:hAnsi="Arial" w:cs="Arial"/>
          <w:lang w:bidi="ar-SA"/>
        </w:rPr>
      </w:pPr>
      <w:r>
        <w:rPr>
          <w:rFonts w:ascii="Arial" w:eastAsia="Calibri" w:hAnsi="Arial" w:cs="Arial"/>
          <w:lang w:bidi="ar-SA"/>
        </w:rPr>
        <w:t>EXECUTIVE SESSION</w:t>
      </w:r>
      <w:r w:rsidR="00E67804">
        <w:rPr>
          <w:rFonts w:ascii="Arial" w:eastAsia="Calibri" w:hAnsi="Arial" w:cs="Arial"/>
          <w:lang w:bidi="ar-SA"/>
        </w:rPr>
        <w:t xml:space="preserve"> TO DISCUSS PERSONNEL</w:t>
      </w:r>
    </w:p>
    <w:p w14:paraId="56ADEB0A" w14:textId="691EC1C3" w:rsidR="00671909" w:rsidRPr="00671909" w:rsidRDefault="00671909" w:rsidP="00671909">
      <w:pPr>
        <w:rPr>
          <w:rFonts w:ascii="Arial" w:eastAsia="Calibri" w:hAnsi="Arial" w:cs="Arial"/>
          <w:lang w:bidi="ar-SA"/>
        </w:rPr>
      </w:pPr>
      <w:r>
        <w:rPr>
          <w:rFonts w:ascii="Arial" w:eastAsia="Calibri" w:hAnsi="Arial" w:cs="Arial"/>
          <w:lang w:bidi="ar-SA"/>
        </w:rPr>
        <w:tab/>
      </w:r>
    </w:p>
    <w:p w14:paraId="15C074F7" w14:textId="5BFC3B97" w:rsidR="009A5D1A" w:rsidRDefault="009A5D1A" w:rsidP="009A5D1A">
      <w:pPr>
        <w:rPr>
          <w:rFonts w:ascii="Arial" w:hAnsi="Arial" w:cs="Arial"/>
          <w:b/>
        </w:rPr>
      </w:pPr>
      <w:r w:rsidRPr="00E25A6E">
        <w:rPr>
          <w:rFonts w:ascii="Arial" w:hAnsi="Arial" w:cs="Arial"/>
          <w:b/>
        </w:rPr>
        <w:lastRenderedPageBreak/>
        <w:t>POLICE DEPARTMENT</w:t>
      </w:r>
    </w:p>
    <w:p w14:paraId="76870351" w14:textId="41BA38FB" w:rsidR="00671909" w:rsidRPr="00671909" w:rsidRDefault="00671909" w:rsidP="009A5D1A">
      <w:pPr>
        <w:rPr>
          <w:rFonts w:ascii="Arial" w:hAnsi="Arial" w:cs="Arial"/>
          <w:bCs/>
        </w:rPr>
      </w:pPr>
      <w:r w:rsidRPr="00671909">
        <w:rPr>
          <w:rFonts w:ascii="Arial" w:hAnsi="Arial" w:cs="Arial"/>
          <w:bCs/>
        </w:rPr>
        <w:t>RESIGNATION LETTER</w:t>
      </w:r>
    </w:p>
    <w:p w14:paraId="2028CA28" w14:textId="58ED44C7" w:rsidR="00671909" w:rsidRDefault="00671909" w:rsidP="00671909">
      <w:pPr>
        <w:jc w:val="center"/>
        <w:rPr>
          <w:rFonts w:ascii="Arial" w:hAnsi="Arial" w:cs="Arial"/>
          <w:b/>
        </w:rPr>
      </w:pPr>
      <w:r w:rsidRPr="00671909">
        <w:rPr>
          <w:rFonts w:ascii="Arial" w:hAnsi="Arial" w:cs="Arial"/>
          <w:b/>
        </w:rPr>
        <w:t xml:space="preserve">The board made a motion to accept the resignation of Officer Brent Burgess </w:t>
      </w:r>
      <w:r w:rsidR="0014189D">
        <w:rPr>
          <w:rFonts w:ascii="Arial" w:hAnsi="Arial" w:cs="Arial"/>
          <w:b/>
        </w:rPr>
        <w:t xml:space="preserve">effective 1/1/2020 </w:t>
      </w:r>
      <w:r w:rsidRPr="00671909">
        <w:rPr>
          <w:rFonts w:ascii="Arial" w:hAnsi="Arial" w:cs="Arial"/>
          <w:b/>
        </w:rPr>
        <w:t>on a motion made by Trustee Catalano, seconded by Trustee Holbrook and was carried unanimously.</w:t>
      </w:r>
    </w:p>
    <w:p w14:paraId="2174666E" w14:textId="098A3F2A" w:rsidR="0014189D" w:rsidRDefault="0014189D" w:rsidP="00671909">
      <w:pPr>
        <w:jc w:val="center"/>
        <w:rPr>
          <w:rFonts w:ascii="Arial" w:hAnsi="Arial" w:cs="Arial"/>
          <w:b/>
        </w:rPr>
      </w:pPr>
    </w:p>
    <w:p w14:paraId="17A5E063" w14:textId="239E28C1" w:rsidR="0014189D" w:rsidRDefault="0014189D" w:rsidP="0014189D">
      <w:pPr>
        <w:rPr>
          <w:rFonts w:ascii="Arial" w:hAnsi="Arial" w:cs="Arial"/>
          <w:bCs/>
        </w:rPr>
      </w:pPr>
      <w:r w:rsidRPr="0014189D">
        <w:rPr>
          <w:rFonts w:ascii="Arial" w:hAnsi="Arial" w:cs="Arial"/>
          <w:bCs/>
        </w:rPr>
        <w:t xml:space="preserve">REQUEST EXECUTIVE SESSION </w:t>
      </w:r>
    </w:p>
    <w:p w14:paraId="51BFB85D" w14:textId="6BD8E320" w:rsidR="0014189D" w:rsidRDefault="0014189D" w:rsidP="0014189D">
      <w:pPr>
        <w:rPr>
          <w:rFonts w:ascii="Arial" w:hAnsi="Arial" w:cs="Arial"/>
          <w:bCs/>
        </w:rPr>
      </w:pPr>
    </w:p>
    <w:p w14:paraId="7A8E449F" w14:textId="23E10B64" w:rsidR="0014189D" w:rsidRDefault="0014189D" w:rsidP="0014189D">
      <w:pPr>
        <w:rPr>
          <w:rFonts w:ascii="Arial" w:hAnsi="Arial" w:cs="Arial"/>
          <w:bCs/>
        </w:rPr>
      </w:pPr>
      <w:r>
        <w:rPr>
          <w:rFonts w:ascii="Arial" w:hAnsi="Arial" w:cs="Arial"/>
          <w:bCs/>
        </w:rPr>
        <w:t>MONTHLY/OVERTIME REPORT</w:t>
      </w:r>
    </w:p>
    <w:p w14:paraId="72822CDC" w14:textId="641DF1FA" w:rsidR="0014189D" w:rsidRPr="0014189D" w:rsidRDefault="0014189D" w:rsidP="0014189D">
      <w:pPr>
        <w:jc w:val="center"/>
        <w:rPr>
          <w:rFonts w:ascii="Arial" w:hAnsi="Arial" w:cs="Arial"/>
          <w:b/>
        </w:rPr>
      </w:pPr>
      <w:r w:rsidRPr="0014189D">
        <w:rPr>
          <w:rFonts w:ascii="Arial" w:hAnsi="Arial" w:cs="Arial"/>
          <w:b/>
        </w:rPr>
        <w:t>The board made a motion to approve the Monthly and Overtime report of 97.5 hrs. by Trustee Cochran, seconded by Trustee Catalano and was carried unanimously.</w:t>
      </w:r>
    </w:p>
    <w:p w14:paraId="1E69E97C" w14:textId="77777777" w:rsidR="00655C05" w:rsidRDefault="00655C05" w:rsidP="009A5D1A">
      <w:pPr>
        <w:rPr>
          <w:rFonts w:ascii="Arial" w:hAnsi="Arial" w:cs="Arial"/>
          <w:b/>
        </w:rPr>
      </w:pPr>
    </w:p>
    <w:p w14:paraId="08C777DA" w14:textId="2B4878AC" w:rsidR="009A5D1A" w:rsidRDefault="009A5D1A" w:rsidP="009A5D1A">
      <w:pPr>
        <w:rPr>
          <w:rFonts w:ascii="Arial" w:hAnsi="Arial" w:cs="Arial"/>
          <w:b/>
        </w:rPr>
      </w:pPr>
      <w:r w:rsidRPr="00E25A6E">
        <w:rPr>
          <w:rFonts w:ascii="Arial" w:hAnsi="Arial" w:cs="Arial"/>
          <w:b/>
        </w:rPr>
        <w:t>FIRE DEPARTMENT</w:t>
      </w:r>
    </w:p>
    <w:p w14:paraId="6EC586B1" w14:textId="77777777" w:rsidR="00754375" w:rsidRDefault="00754375" w:rsidP="009A5D1A">
      <w:pPr>
        <w:rPr>
          <w:rFonts w:ascii="Arial" w:hAnsi="Arial" w:cs="Arial"/>
          <w:bCs/>
        </w:rPr>
      </w:pPr>
      <w:r>
        <w:rPr>
          <w:rFonts w:ascii="Arial" w:hAnsi="Arial" w:cs="Arial"/>
          <w:bCs/>
        </w:rPr>
        <w:t>NEW MEMBERS</w:t>
      </w:r>
    </w:p>
    <w:p w14:paraId="5BDDD73F" w14:textId="686823F7" w:rsidR="0014189D" w:rsidRPr="0014189D" w:rsidRDefault="00754375" w:rsidP="009A5D1A">
      <w:pPr>
        <w:rPr>
          <w:rFonts w:ascii="Arial" w:hAnsi="Arial" w:cs="Arial"/>
          <w:bCs/>
        </w:rPr>
      </w:pPr>
      <w:r>
        <w:rPr>
          <w:rFonts w:ascii="Arial" w:hAnsi="Arial" w:cs="Arial"/>
          <w:bCs/>
        </w:rPr>
        <w:t>The Fire Chief noted they are awaiting the background checks on 2 of the 3 new members</w:t>
      </w:r>
      <w:r w:rsidR="008B0C13">
        <w:rPr>
          <w:rFonts w:ascii="Arial" w:hAnsi="Arial" w:cs="Arial"/>
          <w:bCs/>
        </w:rPr>
        <w:t xml:space="preserve"> and</w:t>
      </w:r>
      <w:r>
        <w:rPr>
          <w:rFonts w:ascii="Arial" w:hAnsi="Arial" w:cs="Arial"/>
          <w:bCs/>
        </w:rPr>
        <w:t xml:space="preserve"> will </w:t>
      </w:r>
      <w:r w:rsidR="008B0C13">
        <w:rPr>
          <w:rFonts w:ascii="Arial" w:hAnsi="Arial" w:cs="Arial"/>
          <w:bCs/>
        </w:rPr>
        <w:t>reintroduce the</w:t>
      </w:r>
      <w:r>
        <w:rPr>
          <w:rFonts w:ascii="Arial" w:hAnsi="Arial" w:cs="Arial"/>
          <w:bCs/>
        </w:rPr>
        <w:t xml:space="preserve"> applications </w:t>
      </w:r>
      <w:r w:rsidR="008B0C13">
        <w:rPr>
          <w:rFonts w:ascii="Arial" w:hAnsi="Arial" w:cs="Arial"/>
          <w:bCs/>
        </w:rPr>
        <w:t>at t</w:t>
      </w:r>
      <w:r>
        <w:rPr>
          <w:rFonts w:ascii="Arial" w:hAnsi="Arial" w:cs="Arial"/>
          <w:bCs/>
        </w:rPr>
        <w:t xml:space="preserve">he board following their approval through the Fire Department company. </w:t>
      </w:r>
    </w:p>
    <w:p w14:paraId="0F438E89" w14:textId="39E60057" w:rsidR="0014189D" w:rsidRDefault="0014189D" w:rsidP="0014189D">
      <w:pPr>
        <w:rPr>
          <w:rFonts w:ascii="Arial" w:hAnsi="Arial" w:cs="Arial"/>
          <w:b/>
        </w:rPr>
      </w:pPr>
    </w:p>
    <w:p w14:paraId="47A7D150" w14:textId="7143624F" w:rsidR="0014189D" w:rsidRPr="0085283E" w:rsidRDefault="0014189D" w:rsidP="0014189D">
      <w:pPr>
        <w:rPr>
          <w:rFonts w:ascii="Arial" w:hAnsi="Arial" w:cs="Arial"/>
          <w:bCs/>
        </w:rPr>
      </w:pPr>
      <w:r w:rsidRPr="0085283E">
        <w:rPr>
          <w:rFonts w:ascii="Arial" w:hAnsi="Arial" w:cs="Arial"/>
          <w:bCs/>
        </w:rPr>
        <w:t>MONTHLY REPORT</w:t>
      </w:r>
    </w:p>
    <w:p w14:paraId="411F5FF8" w14:textId="08CAEBA9" w:rsidR="0014189D" w:rsidRDefault="0014189D" w:rsidP="0085283E">
      <w:pPr>
        <w:jc w:val="center"/>
        <w:rPr>
          <w:rFonts w:ascii="Arial" w:hAnsi="Arial" w:cs="Arial"/>
          <w:b/>
        </w:rPr>
      </w:pPr>
      <w:r>
        <w:rPr>
          <w:rFonts w:ascii="Arial" w:hAnsi="Arial" w:cs="Arial"/>
          <w:b/>
        </w:rPr>
        <w:t>The board made a motion to approve the Fire Department Monthly Report by Trustee Cochran, seconded by Trustee Catalano and was carried unanimously.</w:t>
      </w:r>
    </w:p>
    <w:p w14:paraId="7198CBA0" w14:textId="77777777" w:rsidR="003D4ECF" w:rsidRDefault="003D4ECF" w:rsidP="003D4ECF">
      <w:pPr>
        <w:rPr>
          <w:rFonts w:ascii="Arial" w:hAnsi="Arial" w:cs="Arial"/>
          <w:bCs/>
        </w:rPr>
      </w:pPr>
    </w:p>
    <w:p w14:paraId="697CEDBC" w14:textId="0DC8A7F3" w:rsidR="003D4ECF" w:rsidRDefault="003D4ECF" w:rsidP="003D4ECF">
      <w:pPr>
        <w:rPr>
          <w:rFonts w:ascii="Arial" w:hAnsi="Arial" w:cs="Arial"/>
          <w:bCs/>
        </w:rPr>
      </w:pPr>
      <w:r w:rsidRPr="0014189D">
        <w:rPr>
          <w:rFonts w:ascii="Arial" w:hAnsi="Arial" w:cs="Arial"/>
          <w:bCs/>
        </w:rPr>
        <w:t>UPDATE ON RESTROOMS RENOVATION</w:t>
      </w:r>
    </w:p>
    <w:p w14:paraId="65DFBB44" w14:textId="766E1D15" w:rsidR="003D4ECF" w:rsidRPr="0014189D" w:rsidRDefault="003D4ECF" w:rsidP="003D4ECF">
      <w:pPr>
        <w:rPr>
          <w:rFonts w:ascii="Arial" w:hAnsi="Arial" w:cs="Arial"/>
          <w:bCs/>
        </w:rPr>
      </w:pPr>
      <w:r>
        <w:rPr>
          <w:rFonts w:ascii="Arial" w:hAnsi="Arial" w:cs="Arial"/>
          <w:bCs/>
        </w:rPr>
        <w:t>Chief Ruch reported that this year the Exempt’s donated $2,500 for the Restroom Renovation which the</w:t>
      </w:r>
      <w:r w:rsidR="00FE41B4">
        <w:rPr>
          <w:rFonts w:ascii="Arial" w:hAnsi="Arial" w:cs="Arial"/>
          <w:bCs/>
        </w:rPr>
        <w:t xml:space="preserve"> Fire Department</w:t>
      </w:r>
      <w:r>
        <w:rPr>
          <w:rFonts w:ascii="Arial" w:hAnsi="Arial" w:cs="Arial"/>
          <w:bCs/>
        </w:rPr>
        <w:t xml:space="preserve"> </w:t>
      </w:r>
      <w:r w:rsidR="00FE41B4">
        <w:rPr>
          <w:rFonts w:ascii="Arial" w:hAnsi="Arial" w:cs="Arial"/>
          <w:bCs/>
        </w:rPr>
        <w:t>will attempt t</w:t>
      </w:r>
      <w:r>
        <w:rPr>
          <w:rFonts w:ascii="Arial" w:hAnsi="Arial" w:cs="Arial"/>
          <w:bCs/>
        </w:rPr>
        <w:t xml:space="preserve">o put some </w:t>
      </w:r>
      <w:r w:rsidR="00FE41B4">
        <w:rPr>
          <w:rFonts w:ascii="Arial" w:hAnsi="Arial" w:cs="Arial"/>
          <w:bCs/>
        </w:rPr>
        <w:t xml:space="preserve">aside </w:t>
      </w:r>
      <w:r>
        <w:rPr>
          <w:rFonts w:ascii="Arial" w:hAnsi="Arial" w:cs="Arial"/>
          <w:bCs/>
        </w:rPr>
        <w:t>every year towards that</w:t>
      </w:r>
      <w:r w:rsidR="00FE41B4">
        <w:rPr>
          <w:rFonts w:ascii="Arial" w:hAnsi="Arial" w:cs="Arial"/>
          <w:bCs/>
        </w:rPr>
        <w:t xml:space="preserve"> project</w:t>
      </w:r>
      <w:r>
        <w:rPr>
          <w:rFonts w:ascii="Arial" w:hAnsi="Arial" w:cs="Arial"/>
          <w:bCs/>
        </w:rPr>
        <w:t xml:space="preserve">. </w:t>
      </w:r>
      <w:r w:rsidR="00FE41B4">
        <w:rPr>
          <w:rFonts w:ascii="Arial" w:hAnsi="Arial" w:cs="Arial"/>
          <w:bCs/>
        </w:rPr>
        <w:t>There are t</w:t>
      </w:r>
      <w:r>
        <w:rPr>
          <w:rFonts w:ascii="Arial" w:hAnsi="Arial" w:cs="Arial"/>
          <w:bCs/>
        </w:rPr>
        <w:t xml:space="preserve">hree different locations in the Fire Hall where </w:t>
      </w:r>
      <w:r w:rsidR="00FE41B4">
        <w:rPr>
          <w:rFonts w:ascii="Arial" w:hAnsi="Arial" w:cs="Arial"/>
          <w:bCs/>
        </w:rPr>
        <w:t>the renovations could be done</w:t>
      </w:r>
      <w:r>
        <w:rPr>
          <w:rFonts w:ascii="Arial" w:hAnsi="Arial" w:cs="Arial"/>
          <w:bCs/>
        </w:rPr>
        <w:t>. One option total was $62,996; option 2 was $54,548; option 3 was $52,051</w:t>
      </w:r>
      <w:r w:rsidR="00FE41B4">
        <w:rPr>
          <w:rFonts w:ascii="Arial" w:hAnsi="Arial" w:cs="Arial"/>
          <w:bCs/>
        </w:rPr>
        <w:t xml:space="preserve"> and it was noted that i</w:t>
      </w:r>
      <w:r>
        <w:rPr>
          <w:rFonts w:ascii="Arial" w:hAnsi="Arial" w:cs="Arial"/>
          <w:bCs/>
        </w:rPr>
        <w:t>t will only increase</w:t>
      </w:r>
      <w:r w:rsidR="00FE41B4">
        <w:rPr>
          <w:rFonts w:ascii="Arial" w:hAnsi="Arial" w:cs="Arial"/>
          <w:bCs/>
        </w:rPr>
        <w:t xml:space="preserve"> in cost</w:t>
      </w:r>
      <w:r>
        <w:rPr>
          <w:rFonts w:ascii="Arial" w:hAnsi="Arial" w:cs="Arial"/>
          <w:bCs/>
        </w:rPr>
        <w:t xml:space="preserve"> from year to year.</w:t>
      </w:r>
    </w:p>
    <w:p w14:paraId="03744037" w14:textId="77777777" w:rsidR="0014189D" w:rsidRDefault="0014189D" w:rsidP="0085283E">
      <w:pPr>
        <w:jc w:val="center"/>
        <w:rPr>
          <w:rFonts w:ascii="Arial" w:hAnsi="Arial" w:cs="Arial"/>
          <w:b/>
        </w:rPr>
      </w:pPr>
    </w:p>
    <w:p w14:paraId="6CDD80AC" w14:textId="2EB7E6A6" w:rsidR="00860296" w:rsidRDefault="00860296" w:rsidP="0014189D">
      <w:pPr>
        <w:rPr>
          <w:rFonts w:ascii="Arial" w:hAnsi="Arial" w:cs="Arial"/>
          <w:bCs/>
        </w:rPr>
      </w:pPr>
      <w:r>
        <w:rPr>
          <w:rFonts w:ascii="Arial" w:hAnsi="Arial" w:cs="Arial"/>
          <w:bCs/>
        </w:rPr>
        <w:t>RESCUE TRUCKS INSPECTION</w:t>
      </w:r>
    </w:p>
    <w:p w14:paraId="74DDD89B" w14:textId="77777777" w:rsidR="00860296" w:rsidRDefault="00860296" w:rsidP="0014189D">
      <w:pPr>
        <w:rPr>
          <w:rFonts w:ascii="Arial" w:hAnsi="Arial" w:cs="Arial"/>
          <w:bCs/>
        </w:rPr>
      </w:pPr>
      <w:r>
        <w:rPr>
          <w:rFonts w:ascii="Arial" w:hAnsi="Arial" w:cs="Arial"/>
          <w:bCs/>
        </w:rPr>
        <w:t xml:space="preserve">The Rescue Trucks are due for inspection which has not taken place at this time. </w:t>
      </w:r>
    </w:p>
    <w:p w14:paraId="70AFD5B3" w14:textId="77777777" w:rsidR="00860296" w:rsidRDefault="00860296" w:rsidP="0014189D">
      <w:pPr>
        <w:rPr>
          <w:rFonts w:ascii="Arial" w:hAnsi="Arial" w:cs="Arial"/>
          <w:bCs/>
        </w:rPr>
      </w:pPr>
    </w:p>
    <w:p w14:paraId="0BA5D0AB" w14:textId="053C2DA5" w:rsidR="00860296" w:rsidRDefault="00860296" w:rsidP="0014189D">
      <w:pPr>
        <w:rPr>
          <w:rFonts w:ascii="Arial" w:hAnsi="Arial" w:cs="Arial"/>
          <w:bCs/>
        </w:rPr>
      </w:pPr>
      <w:r>
        <w:rPr>
          <w:rFonts w:ascii="Arial" w:hAnsi="Arial" w:cs="Arial"/>
          <w:bCs/>
        </w:rPr>
        <w:t>CONTAMINATION OF EQUIPMENT</w:t>
      </w:r>
    </w:p>
    <w:p w14:paraId="5A6253FC" w14:textId="071AC4AF" w:rsidR="00860296" w:rsidRDefault="00860296" w:rsidP="0014189D">
      <w:pPr>
        <w:rPr>
          <w:rFonts w:ascii="Arial" w:hAnsi="Arial" w:cs="Arial"/>
          <w:bCs/>
        </w:rPr>
      </w:pPr>
      <w:r>
        <w:rPr>
          <w:rFonts w:ascii="Arial" w:hAnsi="Arial" w:cs="Arial"/>
          <w:bCs/>
        </w:rPr>
        <w:t>Rescue #291 is experiencing a technical issue and has been in and out of the repair shop</w:t>
      </w:r>
      <w:r w:rsidR="00FE41B4">
        <w:rPr>
          <w:rFonts w:ascii="Arial" w:hAnsi="Arial" w:cs="Arial"/>
          <w:bCs/>
        </w:rPr>
        <w:t xml:space="preserve"> several times thus far</w:t>
      </w:r>
      <w:r>
        <w:rPr>
          <w:rFonts w:ascii="Arial" w:hAnsi="Arial" w:cs="Arial"/>
          <w:bCs/>
        </w:rPr>
        <w:t xml:space="preserve">. At the </w:t>
      </w:r>
      <w:r w:rsidR="00FE41B4">
        <w:rPr>
          <w:rFonts w:ascii="Arial" w:hAnsi="Arial" w:cs="Arial"/>
          <w:bCs/>
        </w:rPr>
        <w:t xml:space="preserve">recent </w:t>
      </w:r>
      <w:r>
        <w:rPr>
          <w:rFonts w:ascii="Arial" w:hAnsi="Arial" w:cs="Arial"/>
          <w:bCs/>
        </w:rPr>
        <w:t>car fire on Oak Street; 4 of our personnel’s gear was contaminated</w:t>
      </w:r>
      <w:r w:rsidR="00FE41B4">
        <w:rPr>
          <w:rFonts w:ascii="Arial" w:hAnsi="Arial" w:cs="Arial"/>
          <w:bCs/>
        </w:rPr>
        <w:t xml:space="preserve"> along with s</w:t>
      </w:r>
      <w:r>
        <w:rPr>
          <w:rFonts w:ascii="Arial" w:hAnsi="Arial" w:cs="Arial"/>
          <w:bCs/>
        </w:rPr>
        <w:t xml:space="preserve">ome of the other departments assisting </w:t>
      </w:r>
      <w:r w:rsidR="00FE41B4">
        <w:rPr>
          <w:rFonts w:ascii="Arial" w:hAnsi="Arial" w:cs="Arial"/>
          <w:bCs/>
        </w:rPr>
        <w:t xml:space="preserve">which </w:t>
      </w:r>
      <w:r>
        <w:rPr>
          <w:rFonts w:ascii="Arial" w:hAnsi="Arial" w:cs="Arial"/>
          <w:bCs/>
        </w:rPr>
        <w:t xml:space="preserve">had damaged gear as well.  </w:t>
      </w:r>
    </w:p>
    <w:p w14:paraId="39897104" w14:textId="77777777" w:rsidR="00860296" w:rsidRDefault="00860296" w:rsidP="0014189D">
      <w:pPr>
        <w:rPr>
          <w:rFonts w:ascii="Arial" w:hAnsi="Arial" w:cs="Arial"/>
          <w:bCs/>
        </w:rPr>
      </w:pPr>
    </w:p>
    <w:p w14:paraId="203280D1" w14:textId="089E3CA6" w:rsidR="0014189D" w:rsidRPr="0014189D" w:rsidRDefault="0014189D" w:rsidP="0014189D">
      <w:pPr>
        <w:rPr>
          <w:rFonts w:ascii="Arial" w:hAnsi="Arial" w:cs="Arial"/>
          <w:bCs/>
        </w:rPr>
      </w:pPr>
      <w:r w:rsidRPr="0014189D">
        <w:rPr>
          <w:rFonts w:ascii="Arial" w:hAnsi="Arial" w:cs="Arial"/>
          <w:bCs/>
        </w:rPr>
        <w:t>COMPUTER</w:t>
      </w:r>
      <w:r w:rsidR="00C073C9">
        <w:rPr>
          <w:rFonts w:ascii="Arial" w:hAnsi="Arial" w:cs="Arial"/>
          <w:bCs/>
        </w:rPr>
        <w:t xml:space="preserve"> PURCHASE</w:t>
      </w:r>
    </w:p>
    <w:p w14:paraId="52389EDE" w14:textId="3CB06EB1" w:rsidR="0014189D" w:rsidRPr="00860296" w:rsidRDefault="00860296" w:rsidP="0014189D">
      <w:pPr>
        <w:rPr>
          <w:rFonts w:ascii="Arial" w:hAnsi="Arial" w:cs="Arial"/>
          <w:bCs/>
        </w:rPr>
      </w:pPr>
      <w:r w:rsidRPr="00860296">
        <w:rPr>
          <w:rFonts w:ascii="Arial" w:hAnsi="Arial" w:cs="Arial"/>
          <w:bCs/>
        </w:rPr>
        <w:t>Chris Reese</w:t>
      </w:r>
      <w:r w:rsidR="008A53C8">
        <w:rPr>
          <w:rFonts w:ascii="Arial" w:hAnsi="Arial" w:cs="Arial"/>
          <w:bCs/>
        </w:rPr>
        <w:t xml:space="preserve"> </w:t>
      </w:r>
      <w:r w:rsidRPr="00860296">
        <w:rPr>
          <w:rFonts w:ascii="Arial" w:hAnsi="Arial" w:cs="Arial"/>
          <w:bCs/>
        </w:rPr>
        <w:t xml:space="preserve">ordered a computer for the </w:t>
      </w:r>
      <w:r>
        <w:rPr>
          <w:rFonts w:ascii="Arial" w:hAnsi="Arial" w:cs="Arial"/>
          <w:bCs/>
        </w:rPr>
        <w:t xml:space="preserve">Fire </w:t>
      </w:r>
      <w:r w:rsidRPr="00860296">
        <w:rPr>
          <w:rFonts w:ascii="Arial" w:hAnsi="Arial" w:cs="Arial"/>
          <w:bCs/>
        </w:rPr>
        <w:t>Hall</w:t>
      </w:r>
      <w:r w:rsidR="008A53C8">
        <w:rPr>
          <w:rFonts w:ascii="Arial" w:hAnsi="Arial" w:cs="Arial"/>
          <w:bCs/>
        </w:rPr>
        <w:t xml:space="preserve"> for </w:t>
      </w:r>
      <w:r w:rsidRPr="00860296">
        <w:rPr>
          <w:rFonts w:ascii="Arial" w:hAnsi="Arial" w:cs="Arial"/>
          <w:bCs/>
        </w:rPr>
        <w:t>EMT’s doing online training</w:t>
      </w:r>
      <w:r w:rsidR="008A53C8">
        <w:rPr>
          <w:rFonts w:ascii="Arial" w:hAnsi="Arial" w:cs="Arial"/>
          <w:bCs/>
        </w:rPr>
        <w:t>, firefighter registration etc.</w:t>
      </w:r>
      <w:r w:rsidRPr="00860296">
        <w:rPr>
          <w:rFonts w:ascii="Arial" w:hAnsi="Arial" w:cs="Arial"/>
          <w:bCs/>
        </w:rPr>
        <w:t xml:space="preserve"> </w:t>
      </w:r>
    </w:p>
    <w:p w14:paraId="13442EA7" w14:textId="77777777" w:rsidR="00860296" w:rsidRDefault="00860296" w:rsidP="00860296">
      <w:pPr>
        <w:rPr>
          <w:rFonts w:ascii="Arial" w:hAnsi="Arial" w:cs="Arial"/>
          <w:b/>
        </w:rPr>
      </w:pPr>
    </w:p>
    <w:p w14:paraId="57D0221D" w14:textId="39BE843A" w:rsidR="00860296" w:rsidRDefault="00860296" w:rsidP="00860296">
      <w:pPr>
        <w:rPr>
          <w:rFonts w:ascii="Arial" w:hAnsi="Arial" w:cs="Arial"/>
          <w:b/>
        </w:rPr>
      </w:pPr>
      <w:r w:rsidRPr="00E25A6E">
        <w:rPr>
          <w:rFonts w:ascii="Arial" w:hAnsi="Arial" w:cs="Arial"/>
          <w:b/>
        </w:rPr>
        <w:t>CODE ENFORCEMENT</w:t>
      </w:r>
    </w:p>
    <w:p w14:paraId="5CE36A74" w14:textId="74FAB615" w:rsidR="00860296" w:rsidRPr="00860296" w:rsidRDefault="00860296" w:rsidP="00860296">
      <w:pPr>
        <w:rPr>
          <w:rFonts w:ascii="Arial" w:hAnsi="Arial" w:cs="Arial"/>
          <w:bCs/>
        </w:rPr>
      </w:pPr>
      <w:r w:rsidRPr="00860296">
        <w:rPr>
          <w:rFonts w:ascii="Arial" w:hAnsi="Arial" w:cs="Arial"/>
          <w:bCs/>
        </w:rPr>
        <w:t>MONTHLY REPORT</w:t>
      </w:r>
    </w:p>
    <w:p w14:paraId="51283CE6" w14:textId="049E6D9A" w:rsidR="00860296" w:rsidRDefault="00860296" w:rsidP="00860296">
      <w:pPr>
        <w:rPr>
          <w:rFonts w:ascii="Arial" w:hAnsi="Arial" w:cs="Arial"/>
          <w:b/>
        </w:rPr>
      </w:pPr>
    </w:p>
    <w:p w14:paraId="66B9A207" w14:textId="754745D7" w:rsidR="00860296" w:rsidRDefault="00860296" w:rsidP="00860296">
      <w:pPr>
        <w:rPr>
          <w:rFonts w:ascii="Arial" w:hAnsi="Arial" w:cs="Arial"/>
          <w:bCs/>
        </w:rPr>
      </w:pPr>
      <w:r w:rsidRPr="00C073C9">
        <w:rPr>
          <w:rFonts w:ascii="Arial" w:hAnsi="Arial" w:cs="Arial"/>
          <w:bCs/>
        </w:rPr>
        <w:lastRenderedPageBreak/>
        <w:t>FMHS MEDICAL BUILDING DISCUSSION</w:t>
      </w:r>
    </w:p>
    <w:p w14:paraId="4A4F317B" w14:textId="3F4D8007" w:rsidR="008A53C8" w:rsidRDefault="009709EA" w:rsidP="00860296">
      <w:pPr>
        <w:rPr>
          <w:rFonts w:ascii="Arial" w:hAnsi="Arial" w:cs="Arial"/>
          <w:bCs/>
        </w:rPr>
      </w:pPr>
      <w:r>
        <w:rPr>
          <w:rFonts w:ascii="Arial" w:hAnsi="Arial" w:cs="Arial"/>
          <w:bCs/>
        </w:rPr>
        <w:t>The d</w:t>
      </w:r>
      <w:r w:rsidR="008A53C8">
        <w:rPr>
          <w:rFonts w:ascii="Arial" w:hAnsi="Arial" w:cs="Arial"/>
          <w:bCs/>
        </w:rPr>
        <w:t>esign</w:t>
      </w:r>
      <w:r>
        <w:rPr>
          <w:rFonts w:ascii="Arial" w:hAnsi="Arial" w:cs="Arial"/>
          <w:bCs/>
        </w:rPr>
        <w:t xml:space="preserve"> for the building</w:t>
      </w:r>
      <w:r w:rsidR="008A53C8">
        <w:rPr>
          <w:rFonts w:ascii="Arial" w:hAnsi="Arial" w:cs="Arial"/>
          <w:bCs/>
        </w:rPr>
        <w:t xml:space="preserve"> had to be modified due to the extensive cost and could begin </w:t>
      </w:r>
      <w:r w:rsidR="00471F48">
        <w:rPr>
          <w:rFonts w:ascii="Arial" w:hAnsi="Arial" w:cs="Arial"/>
          <w:bCs/>
        </w:rPr>
        <w:t>shortly</w:t>
      </w:r>
      <w:r w:rsidR="008A53C8">
        <w:rPr>
          <w:rFonts w:ascii="Arial" w:hAnsi="Arial" w:cs="Arial"/>
          <w:bCs/>
        </w:rPr>
        <w:t>. The permit will be issued in two separate phases</w:t>
      </w:r>
      <w:r>
        <w:rPr>
          <w:rFonts w:ascii="Arial" w:hAnsi="Arial" w:cs="Arial"/>
          <w:bCs/>
        </w:rPr>
        <w:t xml:space="preserve"> which would first be acquiring </w:t>
      </w:r>
      <w:r w:rsidR="008A53C8">
        <w:rPr>
          <w:rFonts w:ascii="Arial" w:hAnsi="Arial" w:cs="Arial"/>
          <w:bCs/>
        </w:rPr>
        <w:t xml:space="preserve">the foundation permit. </w:t>
      </w:r>
      <w:r>
        <w:rPr>
          <w:rFonts w:ascii="Arial" w:hAnsi="Arial" w:cs="Arial"/>
          <w:bCs/>
        </w:rPr>
        <w:t>They</w:t>
      </w:r>
      <w:r w:rsidR="008A53C8">
        <w:rPr>
          <w:rFonts w:ascii="Arial" w:hAnsi="Arial" w:cs="Arial"/>
          <w:bCs/>
        </w:rPr>
        <w:t xml:space="preserve"> would</w:t>
      </w:r>
      <w:r>
        <w:rPr>
          <w:rFonts w:ascii="Arial" w:hAnsi="Arial" w:cs="Arial"/>
          <w:bCs/>
        </w:rPr>
        <w:t xml:space="preserve"> then</w:t>
      </w:r>
      <w:r w:rsidR="008A53C8">
        <w:rPr>
          <w:rFonts w:ascii="Arial" w:hAnsi="Arial" w:cs="Arial"/>
          <w:bCs/>
        </w:rPr>
        <w:t xml:space="preserve"> go to ZBA for the </w:t>
      </w:r>
      <w:r>
        <w:rPr>
          <w:rFonts w:ascii="Arial" w:hAnsi="Arial" w:cs="Arial"/>
          <w:bCs/>
        </w:rPr>
        <w:t xml:space="preserve">approval for the </w:t>
      </w:r>
      <w:r w:rsidR="008A53C8">
        <w:rPr>
          <w:rFonts w:ascii="Arial" w:hAnsi="Arial" w:cs="Arial"/>
          <w:bCs/>
        </w:rPr>
        <w:t xml:space="preserve">addition of the front parking </w:t>
      </w:r>
      <w:r w:rsidR="00417E51">
        <w:rPr>
          <w:rFonts w:ascii="Arial" w:hAnsi="Arial" w:cs="Arial"/>
          <w:bCs/>
        </w:rPr>
        <w:t>spaces</w:t>
      </w:r>
      <w:r w:rsidR="008A53C8">
        <w:rPr>
          <w:rFonts w:ascii="Arial" w:hAnsi="Arial" w:cs="Arial"/>
          <w:bCs/>
        </w:rPr>
        <w:t xml:space="preserve">. </w:t>
      </w:r>
    </w:p>
    <w:p w14:paraId="3E4AC687" w14:textId="55AF0D25" w:rsidR="008A53C8" w:rsidRDefault="008A53C8" w:rsidP="00860296">
      <w:pPr>
        <w:rPr>
          <w:rFonts w:ascii="Arial" w:hAnsi="Arial" w:cs="Arial"/>
          <w:bCs/>
        </w:rPr>
      </w:pPr>
    </w:p>
    <w:p w14:paraId="3798380E" w14:textId="3F31E5A5" w:rsidR="008A53C8" w:rsidRDefault="008A53C8" w:rsidP="00860296">
      <w:pPr>
        <w:rPr>
          <w:rFonts w:ascii="Arial" w:hAnsi="Arial" w:cs="Arial"/>
          <w:bCs/>
        </w:rPr>
      </w:pPr>
      <w:r>
        <w:rPr>
          <w:rFonts w:ascii="Arial" w:hAnsi="Arial" w:cs="Arial"/>
          <w:bCs/>
        </w:rPr>
        <w:t>FIRE INSPECTIONS DISCUSSION</w:t>
      </w:r>
    </w:p>
    <w:p w14:paraId="7843BFE8" w14:textId="44828A2C" w:rsidR="008A53C8" w:rsidRDefault="008A53C8" w:rsidP="00860296">
      <w:pPr>
        <w:rPr>
          <w:rFonts w:ascii="Arial" w:hAnsi="Arial" w:cs="Arial"/>
          <w:bCs/>
        </w:rPr>
      </w:pPr>
      <w:r>
        <w:rPr>
          <w:rFonts w:ascii="Arial" w:hAnsi="Arial" w:cs="Arial"/>
          <w:bCs/>
        </w:rPr>
        <w:t xml:space="preserve">The County </w:t>
      </w:r>
      <w:r w:rsidR="00DC1595">
        <w:rPr>
          <w:rFonts w:ascii="Arial" w:hAnsi="Arial" w:cs="Arial"/>
          <w:bCs/>
        </w:rPr>
        <w:t xml:space="preserve">had discussed attempting to have </w:t>
      </w:r>
      <w:r>
        <w:rPr>
          <w:rFonts w:ascii="Arial" w:hAnsi="Arial" w:cs="Arial"/>
          <w:bCs/>
        </w:rPr>
        <w:t>someo</w:t>
      </w:r>
      <w:r w:rsidR="00DC1595">
        <w:rPr>
          <w:rFonts w:ascii="Arial" w:hAnsi="Arial" w:cs="Arial"/>
          <w:bCs/>
        </w:rPr>
        <w:t>n</w:t>
      </w:r>
      <w:r>
        <w:rPr>
          <w:rFonts w:ascii="Arial" w:hAnsi="Arial" w:cs="Arial"/>
          <w:bCs/>
        </w:rPr>
        <w:t xml:space="preserve">e that </w:t>
      </w:r>
      <w:r w:rsidR="00471F48">
        <w:rPr>
          <w:rFonts w:ascii="Arial" w:hAnsi="Arial" w:cs="Arial"/>
          <w:bCs/>
        </w:rPr>
        <w:t>performs</w:t>
      </w:r>
      <w:r>
        <w:rPr>
          <w:rFonts w:ascii="Arial" w:hAnsi="Arial" w:cs="Arial"/>
          <w:bCs/>
        </w:rPr>
        <w:t xml:space="preserve"> Fire Inspections </w:t>
      </w:r>
      <w:r w:rsidR="00DC1595">
        <w:rPr>
          <w:rFonts w:ascii="Arial" w:hAnsi="Arial" w:cs="Arial"/>
          <w:bCs/>
        </w:rPr>
        <w:t xml:space="preserve">only. Places of assembly require fire inspections once a year. But if the County does not </w:t>
      </w:r>
      <w:r w:rsidR="00471F48">
        <w:rPr>
          <w:rFonts w:ascii="Arial" w:hAnsi="Arial" w:cs="Arial"/>
          <w:bCs/>
        </w:rPr>
        <w:t>proceed</w:t>
      </w:r>
      <w:r w:rsidR="00DC1595">
        <w:rPr>
          <w:rFonts w:ascii="Arial" w:hAnsi="Arial" w:cs="Arial"/>
          <w:bCs/>
        </w:rPr>
        <w:t xml:space="preserve"> in regard to this, the Code Officer noted</w:t>
      </w:r>
      <w:r w:rsidR="00471F48">
        <w:rPr>
          <w:rFonts w:ascii="Arial" w:hAnsi="Arial" w:cs="Arial"/>
          <w:bCs/>
        </w:rPr>
        <w:t xml:space="preserve"> that</w:t>
      </w:r>
      <w:r w:rsidR="00DC1595">
        <w:rPr>
          <w:rFonts w:ascii="Arial" w:hAnsi="Arial" w:cs="Arial"/>
          <w:bCs/>
        </w:rPr>
        <w:t xml:space="preserve"> there are a few trained </w:t>
      </w:r>
      <w:r w:rsidR="00471F48">
        <w:rPr>
          <w:rFonts w:ascii="Arial" w:hAnsi="Arial" w:cs="Arial"/>
          <w:bCs/>
        </w:rPr>
        <w:t>people</w:t>
      </w:r>
      <w:r w:rsidR="00DC1595">
        <w:rPr>
          <w:rFonts w:ascii="Arial" w:hAnsi="Arial" w:cs="Arial"/>
          <w:bCs/>
        </w:rPr>
        <w:t xml:space="preserve"> out there</w:t>
      </w:r>
      <w:r w:rsidR="001E3EE0">
        <w:rPr>
          <w:rFonts w:ascii="Arial" w:hAnsi="Arial" w:cs="Arial"/>
          <w:bCs/>
        </w:rPr>
        <w:t xml:space="preserve"> </w:t>
      </w:r>
      <w:r w:rsidR="00471F48">
        <w:rPr>
          <w:rFonts w:ascii="Arial" w:hAnsi="Arial" w:cs="Arial"/>
          <w:bCs/>
        </w:rPr>
        <w:t xml:space="preserve">who </w:t>
      </w:r>
      <w:r w:rsidR="001E3EE0">
        <w:rPr>
          <w:rFonts w:ascii="Arial" w:hAnsi="Arial" w:cs="Arial"/>
          <w:bCs/>
        </w:rPr>
        <w:t>are certified</w:t>
      </w:r>
      <w:r w:rsidR="00DC1595">
        <w:rPr>
          <w:rFonts w:ascii="Arial" w:hAnsi="Arial" w:cs="Arial"/>
          <w:bCs/>
        </w:rPr>
        <w:t xml:space="preserve"> </w:t>
      </w:r>
      <w:r w:rsidR="00471F48">
        <w:rPr>
          <w:rFonts w:ascii="Arial" w:hAnsi="Arial" w:cs="Arial"/>
          <w:bCs/>
        </w:rPr>
        <w:t xml:space="preserve">to </w:t>
      </w:r>
      <w:r w:rsidR="001E3EE0">
        <w:rPr>
          <w:rFonts w:ascii="Arial" w:hAnsi="Arial" w:cs="Arial"/>
          <w:bCs/>
        </w:rPr>
        <w:t>do these inspections and</w:t>
      </w:r>
      <w:r w:rsidR="00DC1595">
        <w:rPr>
          <w:rFonts w:ascii="Arial" w:hAnsi="Arial" w:cs="Arial"/>
          <w:bCs/>
        </w:rPr>
        <w:t xml:space="preserve"> would </w:t>
      </w:r>
      <w:r w:rsidR="00471F48">
        <w:rPr>
          <w:rFonts w:ascii="Arial" w:hAnsi="Arial" w:cs="Arial"/>
          <w:bCs/>
        </w:rPr>
        <w:t xml:space="preserve">perform </w:t>
      </w:r>
      <w:r w:rsidR="001E3EE0">
        <w:rPr>
          <w:rFonts w:ascii="Arial" w:hAnsi="Arial" w:cs="Arial"/>
          <w:bCs/>
        </w:rPr>
        <w:t xml:space="preserve">them </w:t>
      </w:r>
      <w:r w:rsidR="00DC1595">
        <w:rPr>
          <w:rFonts w:ascii="Arial" w:hAnsi="Arial" w:cs="Arial"/>
          <w:bCs/>
        </w:rPr>
        <w:t xml:space="preserve">for </w:t>
      </w:r>
      <w:r w:rsidR="001E3EE0">
        <w:rPr>
          <w:rFonts w:ascii="Arial" w:hAnsi="Arial" w:cs="Arial"/>
          <w:bCs/>
        </w:rPr>
        <w:t>half the cost the municipality would charge</w:t>
      </w:r>
      <w:r w:rsidR="00471F48">
        <w:rPr>
          <w:rFonts w:ascii="Arial" w:hAnsi="Arial" w:cs="Arial"/>
          <w:bCs/>
        </w:rPr>
        <w:t xml:space="preserve"> which is </w:t>
      </w:r>
      <w:r w:rsidR="00DC1595">
        <w:rPr>
          <w:rFonts w:ascii="Arial" w:hAnsi="Arial" w:cs="Arial"/>
          <w:bCs/>
        </w:rPr>
        <w:t xml:space="preserve">$35.00; they would charge </w:t>
      </w:r>
      <w:r w:rsidR="00471F48">
        <w:rPr>
          <w:rFonts w:ascii="Arial" w:hAnsi="Arial" w:cs="Arial"/>
          <w:bCs/>
        </w:rPr>
        <w:t xml:space="preserve">only </w:t>
      </w:r>
      <w:r w:rsidR="00DC1595">
        <w:rPr>
          <w:rFonts w:ascii="Arial" w:hAnsi="Arial" w:cs="Arial"/>
          <w:bCs/>
        </w:rPr>
        <w:t xml:space="preserve">$17.50 to do them. </w:t>
      </w:r>
      <w:r w:rsidR="001E3EE0">
        <w:rPr>
          <w:rFonts w:ascii="Arial" w:hAnsi="Arial" w:cs="Arial"/>
          <w:bCs/>
        </w:rPr>
        <w:t xml:space="preserve">The Code Officer noted it is very difficult to even schedule the appointments for the fire inspection; you must show up </w:t>
      </w:r>
      <w:r w:rsidR="00471F48">
        <w:rPr>
          <w:rFonts w:ascii="Arial" w:hAnsi="Arial" w:cs="Arial"/>
          <w:bCs/>
        </w:rPr>
        <w:t>promptly and</w:t>
      </w:r>
      <w:r w:rsidR="001E3EE0">
        <w:rPr>
          <w:rFonts w:ascii="Arial" w:hAnsi="Arial" w:cs="Arial"/>
          <w:bCs/>
        </w:rPr>
        <w:t xml:space="preserve"> if you are late</w:t>
      </w:r>
      <w:r w:rsidR="00471F48">
        <w:rPr>
          <w:rFonts w:ascii="Arial" w:hAnsi="Arial" w:cs="Arial"/>
          <w:bCs/>
        </w:rPr>
        <w:t>, the appointment</w:t>
      </w:r>
      <w:r w:rsidR="001E3EE0">
        <w:rPr>
          <w:rFonts w:ascii="Arial" w:hAnsi="Arial" w:cs="Arial"/>
          <w:bCs/>
        </w:rPr>
        <w:t xml:space="preserve"> ultimately gets put aside. </w:t>
      </w:r>
    </w:p>
    <w:p w14:paraId="35041D08" w14:textId="79DA9AD6" w:rsidR="00860296" w:rsidRDefault="00860296" w:rsidP="00860296">
      <w:pPr>
        <w:rPr>
          <w:rFonts w:ascii="Arial" w:hAnsi="Arial" w:cs="Arial"/>
          <w:bCs/>
        </w:rPr>
      </w:pPr>
    </w:p>
    <w:p w14:paraId="4B0ECCA0" w14:textId="77777777" w:rsidR="009A5D1A" w:rsidRPr="00E25A6E" w:rsidRDefault="009A5D1A" w:rsidP="009A5D1A">
      <w:pPr>
        <w:rPr>
          <w:rFonts w:ascii="Arial" w:hAnsi="Arial" w:cs="Arial"/>
          <w:b/>
        </w:rPr>
      </w:pPr>
      <w:r w:rsidRPr="00E25A6E">
        <w:rPr>
          <w:rFonts w:ascii="Arial" w:hAnsi="Arial" w:cs="Arial"/>
          <w:b/>
        </w:rPr>
        <w:t>RECREATION DEPARTMENT</w:t>
      </w:r>
    </w:p>
    <w:p w14:paraId="7BD442C8" w14:textId="6E30AAD5" w:rsidR="00186573" w:rsidRDefault="00C073C9" w:rsidP="009A5D1A">
      <w:pPr>
        <w:rPr>
          <w:rFonts w:ascii="Arial" w:hAnsi="Arial" w:cs="Arial"/>
          <w:bCs/>
        </w:rPr>
      </w:pPr>
      <w:r w:rsidRPr="00C073C9">
        <w:rPr>
          <w:rFonts w:ascii="Arial" w:hAnsi="Arial" w:cs="Arial"/>
          <w:bCs/>
        </w:rPr>
        <w:t>PROGRAM REPORT</w:t>
      </w:r>
    </w:p>
    <w:p w14:paraId="5C16ABB5" w14:textId="5C10C57F" w:rsidR="00C073C9" w:rsidRPr="00C073C9" w:rsidRDefault="00C073C9" w:rsidP="00C073C9">
      <w:pPr>
        <w:jc w:val="center"/>
        <w:rPr>
          <w:rFonts w:ascii="Arial" w:hAnsi="Arial" w:cs="Arial"/>
          <w:b/>
        </w:rPr>
      </w:pPr>
      <w:r w:rsidRPr="00C073C9">
        <w:rPr>
          <w:rFonts w:ascii="Arial" w:hAnsi="Arial" w:cs="Arial"/>
          <w:b/>
        </w:rPr>
        <w:t>The board made a motion to approve the</w:t>
      </w:r>
      <w:r w:rsidR="00BF5F06">
        <w:rPr>
          <w:rFonts w:ascii="Arial" w:hAnsi="Arial" w:cs="Arial"/>
          <w:b/>
        </w:rPr>
        <w:t xml:space="preserve"> submitted</w:t>
      </w:r>
      <w:r w:rsidRPr="00C073C9">
        <w:rPr>
          <w:rFonts w:ascii="Arial" w:hAnsi="Arial" w:cs="Arial"/>
          <w:b/>
        </w:rPr>
        <w:t xml:space="preserve"> Program Report by Trustee Cochran, seconded by Trustee Holbrook and was carried unanimously.</w:t>
      </w:r>
    </w:p>
    <w:p w14:paraId="043A1768" w14:textId="1E3C36A6" w:rsidR="00655C05" w:rsidRDefault="00655C05" w:rsidP="009A5D1A">
      <w:pPr>
        <w:rPr>
          <w:rFonts w:ascii="Arial" w:hAnsi="Arial" w:cs="Arial"/>
          <w:bCs/>
        </w:rPr>
      </w:pPr>
    </w:p>
    <w:p w14:paraId="07093588" w14:textId="6278A2E6" w:rsidR="00C073C9" w:rsidRDefault="00C073C9" w:rsidP="009A5D1A">
      <w:pPr>
        <w:rPr>
          <w:rFonts w:ascii="Arial" w:hAnsi="Arial" w:cs="Arial"/>
          <w:bCs/>
        </w:rPr>
      </w:pPr>
      <w:r>
        <w:rPr>
          <w:rFonts w:ascii="Arial" w:hAnsi="Arial" w:cs="Arial"/>
          <w:bCs/>
        </w:rPr>
        <w:t>CARRYOVER OF VACATION</w:t>
      </w:r>
    </w:p>
    <w:p w14:paraId="490E2E04" w14:textId="12CA2111" w:rsidR="00C073C9" w:rsidRPr="00C073C9" w:rsidRDefault="00C073C9" w:rsidP="00C073C9">
      <w:pPr>
        <w:jc w:val="center"/>
        <w:rPr>
          <w:rFonts w:ascii="Arial" w:hAnsi="Arial" w:cs="Arial"/>
          <w:b/>
        </w:rPr>
      </w:pPr>
      <w:r w:rsidRPr="00C073C9">
        <w:rPr>
          <w:rFonts w:ascii="Arial" w:hAnsi="Arial" w:cs="Arial"/>
          <w:b/>
        </w:rPr>
        <w:t>The board made a motion to approve for the Recreation Director to carryover 5 vacation days by Trustee Catalano, seconded by Trustee Cochran and was carried unanimously.</w:t>
      </w:r>
    </w:p>
    <w:p w14:paraId="57BA3BE3" w14:textId="0CB2AFFD" w:rsidR="00C073C9" w:rsidRDefault="00C073C9" w:rsidP="009A5D1A">
      <w:pPr>
        <w:rPr>
          <w:rFonts w:ascii="Arial" w:hAnsi="Arial" w:cs="Arial"/>
          <w:b/>
        </w:rPr>
      </w:pPr>
    </w:p>
    <w:p w14:paraId="40C147A8" w14:textId="08972EED" w:rsidR="009A5D1A" w:rsidRDefault="006A7BAC" w:rsidP="009A5D1A">
      <w:pPr>
        <w:rPr>
          <w:rFonts w:ascii="Arial" w:hAnsi="Arial" w:cs="Arial"/>
          <w:b/>
        </w:rPr>
      </w:pPr>
      <w:r>
        <w:rPr>
          <w:rFonts w:ascii="Arial" w:hAnsi="Arial" w:cs="Arial"/>
          <w:b/>
        </w:rPr>
        <w:t>P</w:t>
      </w:r>
      <w:r w:rsidR="009A5D1A" w:rsidRPr="00E25A6E">
        <w:rPr>
          <w:rFonts w:ascii="Arial" w:hAnsi="Arial" w:cs="Arial"/>
          <w:b/>
        </w:rPr>
        <w:t>UBLIC WORKS</w:t>
      </w:r>
    </w:p>
    <w:p w14:paraId="2AEFFCB6" w14:textId="0F5B44BC" w:rsidR="004137F9" w:rsidRPr="004137F9" w:rsidRDefault="004137F9" w:rsidP="009A5D1A">
      <w:pPr>
        <w:rPr>
          <w:rFonts w:ascii="Arial" w:hAnsi="Arial" w:cs="Arial"/>
          <w:bCs/>
        </w:rPr>
      </w:pPr>
      <w:r w:rsidRPr="004137F9">
        <w:rPr>
          <w:rFonts w:ascii="Arial" w:hAnsi="Arial" w:cs="Arial"/>
          <w:bCs/>
        </w:rPr>
        <w:t>OVERTIME REPORT</w:t>
      </w:r>
    </w:p>
    <w:p w14:paraId="1CDAC309" w14:textId="77F8F593" w:rsidR="00411845" w:rsidRDefault="004137F9" w:rsidP="004137F9">
      <w:pPr>
        <w:jc w:val="center"/>
        <w:rPr>
          <w:rFonts w:ascii="Arial" w:hAnsi="Arial" w:cs="Arial"/>
          <w:b/>
        </w:rPr>
      </w:pPr>
      <w:r>
        <w:rPr>
          <w:rFonts w:ascii="Arial" w:hAnsi="Arial" w:cs="Arial"/>
          <w:b/>
        </w:rPr>
        <w:t>The board made a motion to approve the 2019 Year End Overtime Report of 436.85 hours by Trustee Cochran, seconded by Trustee Cochran and was carried unanimously.</w:t>
      </w:r>
      <w:r w:rsidR="001E3EE0">
        <w:rPr>
          <w:rFonts w:ascii="Arial" w:hAnsi="Arial" w:cs="Arial"/>
          <w:b/>
        </w:rPr>
        <w:t xml:space="preserve"> </w:t>
      </w:r>
      <w:r w:rsidR="001E3EE0" w:rsidRPr="001E3EE0">
        <w:rPr>
          <w:rFonts w:ascii="Arial" w:hAnsi="Arial" w:cs="Arial"/>
          <w:bCs/>
        </w:rPr>
        <w:t>Ed LeBarron explained there was an exceptional amount of water main breaks</w:t>
      </w:r>
      <w:r w:rsidR="001E3EE0">
        <w:rPr>
          <w:rFonts w:ascii="Arial" w:hAnsi="Arial" w:cs="Arial"/>
          <w:bCs/>
        </w:rPr>
        <w:t xml:space="preserve"> and this was the highest amount of overtime since he began </w:t>
      </w:r>
      <w:r w:rsidR="000A7260">
        <w:rPr>
          <w:rFonts w:ascii="Arial" w:hAnsi="Arial" w:cs="Arial"/>
          <w:bCs/>
        </w:rPr>
        <w:t>keeping track</w:t>
      </w:r>
      <w:r w:rsidR="001E3EE0" w:rsidRPr="001E3EE0">
        <w:rPr>
          <w:rFonts w:ascii="Arial" w:hAnsi="Arial" w:cs="Arial"/>
          <w:bCs/>
        </w:rPr>
        <w:t>.</w:t>
      </w:r>
    </w:p>
    <w:p w14:paraId="37755388" w14:textId="2B125AE7" w:rsidR="004137F9" w:rsidRDefault="004137F9" w:rsidP="004137F9">
      <w:pPr>
        <w:jc w:val="center"/>
        <w:rPr>
          <w:rFonts w:ascii="Arial" w:hAnsi="Arial" w:cs="Arial"/>
          <w:b/>
        </w:rPr>
      </w:pPr>
    </w:p>
    <w:p w14:paraId="7A36293B" w14:textId="58EE115A" w:rsidR="004137F9" w:rsidRDefault="004137F9" w:rsidP="004137F9">
      <w:pPr>
        <w:rPr>
          <w:rFonts w:ascii="Arial" w:hAnsi="Arial" w:cs="Arial"/>
          <w:bCs/>
        </w:rPr>
      </w:pPr>
      <w:r w:rsidRPr="004137F9">
        <w:rPr>
          <w:rFonts w:ascii="Arial" w:hAnsi="Arial" w:cs="Arial"/>
          <w:bCs/>
        </w:rPr>
        <w:t>REFUSE BID CONTRACT DISCUSSION</w:t>
      </w:r>
    </w:p>
    <w:p w14:paraId="401CA208" w14:textId="5A778812" w:rsidR="004137F9" w:rsidRDefault="00574DAC" w:rsidP="004137F9">
      <w:pPr>
        <w:rPr>
          <w:rFonts w:ascii="Arial" w:hAnsi="Arial" w:cs="Arial"/>
          <w:bCs/>
        </w:rPr>
      </w:pPr>
      <w:r>
        <w:rPr>
          <w:rFonts w:ascii="Arial" w:hAnsi="Arial" w:cs="Arial"/>
          <w:bCs/>
        </w:rPr>
        <w:t xml:space="preserve">The bids packets had been distributed to the board to review and they were in agreement for the content as </w:t>
      </w:r>
      <w:r w:rsidR="00BF5F06">
        <w:rPr>
          <w:rFonts w:ascii="Arial" w:hAnsi="Arial" w:cs="Arial"/>
          <w:bCs/>
        </w:rPr>
        <w:t>i</w:t>
      </w:r>
      <w:r>
        <w:rPr>
          <w:rFonts w:ascii="Arial" w:hAnsi="Arial" w:cs="Arial"/>
          <w:bCs/>
        </w:rPr>
        <w:t>s and will be sent out for the 5-year Refuse Bid.</w:t>
      </w:r>
    </w:p>
    <w:p w14:paraId="61A172C0" w14:textId="77777777" w:rsidR="00574DAC" w:rsidRDefault="00574DAC" w:rsidP="004137F9">
      <w:pPr>
        <w:rPr>
          <w:rFonts w:ascii="Arial" w:hAnsi="Arial" w:cs="Arial"/>
          <w:bCs/>
        </w:rPr>
      </w:pPr>
    </w:p>
    <w:p w14:paraId="0F78E566" w14:textId="71BD57CD" w:rsidR="00411845" w:rsidRDefault="00411845" w:rsidP="00411845">
      <w:pPr>
        <w:rPr>
          <w:rFonts w:ascii="Arial" w:hAnsi="Arial" w:cs="Arial"/>
          <w:b/>
        </w:rPr>
      </w:pPr>
      <w:r w:rsidRPr="00E25A6E">
        <w:rPr>
          <w:rFonts w:ascii="Arial" w:hAnsi="Arial" w:cs="Arial"/>
          <w:b/>
        </w:rPr>
        <w:t xml:space="preserve">WATER </w:t>
      </w:r>
      <w:r w:rsidR="00507499">
        <w:rPr>
          <w:rFonts w:ascii="Arial" w:hAnsi="Arial" w:cs="Arial"/>
          <w:b/>
        </w:rPr>
        <w:t xml:space="preserve">&amp; SEWER </w:t>
      </w:r>
      <w:r w:rsidRPr="00E25A6E">
        <w:rPr>
          <w:rFonts w:ascii="Arial" w:hAnsi="Arial" w:cs="Arial"/>
          <w:b/>
        </w:rPr>
        <w:t>DEPARTMENT</w:t>
      </w:r>
    </w:p>
    <w:p w14:paraId="07DE37BB" w14:textId="4F0F4982" w:rsidR="004137F9" w:rsidRPr="004137F9" w:rsidRDefault="004137F9" w:rsidP="00411845">
      <w:pPr>
        <w:rPr>
          <w:rFonts w:ascii="Arial" w:hAnsi="Arial" w:cs="Arial"/>
          <w:bCs/>
        </w:rPr>
      </w:pPr>
      <w:r w:rsidRPr="004137F9">
        <w:rPr>
          <w:rFonts w:ascii="Arial" w:hAnsi="Arial" w:cs="Arial"/>
          <w:bCs/>
        </w:rPr>
        <w:t>PRV SYSTEM</w:t>
      </w:r>
    </w:p>
    <w:p w14:paraId="14005C54" w14:textId="4C1F566F" w:rsidR="004137F9" w:rsidRPr="00574DAC" w:rsidRDefault="00417E51" w:rsidP="00411845">
      <w:pPr>
        <w:rPr>
          <w:rFonts w:ascii="Arial" w:hAnsi="Arial" w:cs="Arial"/>
          <w:bCs/>
        </w:rPr>
      </w:pPr>
      <w:r>
        <w:rPr>
          <w:rFonts w:ascii="Arial" w:hAnsi="Arial" w:cs="Arial"/>
          <w:bCs/>
        </w:rPr>
        <w:t xml:space="preserve">In regard to the </w:t>
      </w:r>
      <w:r w:rsidR="00574DAC" w:rsidRPr="00574DAC">
        <w:rPr>
          <w:rFonts w:ascii="Arial" w:hAnsi="Arial" w:cs="Arial"/>
          <w:bCs/>
        </w:rPr>
        <w:t>Water discoloration issue</w:t>
      </w:r>
      <w:r>
        <w:rPr>
          <w:rFonts w:ascii="Arial" w:hAnsi="Arial" w:cs="Arial"/>
          <w:bCs/>
        </w:rPr>
        <w:t xml:space="preserve"> Andrew stated they had</w:t>
      </w:r>
      <w:r w:rsidR="00574DAC" w:rsidRPr="00574DAC">
        <w:rPr>
          <w:rFonts w:ascii="Arial" w:hAnsi="Arial" w:cs="Arial"/>
          <w:bCs/>
        </w:rPr>
        <w:t xml:space="preserve"> pinpointed a cause and the PRV system is in operation now</w:t>
      </w:r>
      <w:r>
        <w:rPr>
          <w:rFonts w:ascii="Arial" w:hAnsi="Arial" w:cs="Arial"/>
          <w:bCs/>
        </w:rPr>
        <w:t xml:space="preserve"> to fill and drain the Martin Wright water tank</w:t>
      </w:r>
      <w:r w:rsidR="00574DAC" w:rsidRPr="00574DAC">
        <w:rPr>
          <w:rFonts w:ascii="Arial" w:hAnsi="Arial" w:cs="Arial"/>
          <w:bCs/>
        </w:rPr>
        <w:t xml:space="preserve">. </w:t>
      </w:r>
      <w:r>
        <w:rPr>
          <w:rFonts w:ascii="Arial" w:hAnsi="Arial" w:cs="Arial"/>
          <w:bCs/>
        </w:rPr>
        <w:t xml:space="preserve">The constant change of flow direction seemed to be the cause of the discoloration noticed by residents. In the near future, the valves will be reviewed to see if they are appropriately working as they should be. </w:t>
      </w:r>
    </w:p>
    <w:p w14:paraId="2255CEAB" w14:textId="77777777" w:rsidR="00655C05" w:rsidRDefault="00655C05" w:rsidP="00411845">
      <w:pPr>
        <w:rPr>
          <w:rFonts w:ascii="Arial" w:hAnsi="Arial" w:cs="Arial"/>
        </w:rPr>
      </w:pPr>
    </w:p>
    <w:p w14:paraId="01AFF94D" w14:textId="6943B54A" w:rsidR="009A5D1A" w:rsidRDefault="002710F3" w:rsidP="009A5D1A">
      <w:pPr>
        <w:rPr>
          <w:rFonts w:ascii="Arial" w:hAnsi="Arial" w:cs="Arial"/>
          <w:b/>
        </w:rPr>
      </w:pPr>
      <w:r w:rsidRPr="00E25A6E">
        <w:rPr>
          <w:rFonts w:ascii="Arial" w:hAnsi="Arial" w:cs="Arial"/>
          <w:b/>
        </w:rPr>
        <w:t>ELECTRIC DEPARTMENT</w:t>
      </w:r>
    </w:p>
    <w:p w14:paraId="658ED755" w14:textId="37F66984" w:rsidR="00417E51" w:rsidRDefault="00417E51" w:rsidP="009A5D1A">
      <w:pPr>
        <w:rPr>
          <w:rFonts w:ascii="Arial" w:hAnsi="Arial" w:cs="Arial"/>
          <w:bCs/>
        </w:rPr>
      </w:pPr>
      <w:r w:rsidRPr="00417E51">
        <w:rPr>
          <w:rFonts w:ascii="Arial" w:hAnsi="Arial" w:cs="Arial"/>
          <w:bCs/>
        </w:rPr>
        <w:lastRenderedPageBreak/>
        <w:t xml:space="preserve">UPDATE ON NEW </w:t>
      </w:r>
      <w:r w:rsidR="00BF5F06">
        <w:rPr>
          <w:rFonts w:ascii="Arial" w:hAnsi="Arial" w:cs="Arial"/>
          <w:bCs/>
        </w:rPr>
        <w:t xml:space="preserve">ELECTRIC </w:t>
      </w:r>
      <w:r w:rsidRPr="00417E51">
        <w:rPr>
          <w:rFonts w:ascii="Arial" w:hAnsi="Arial" w:cs="Arial"/>
          <w:bCs/>
        </w:rPr>
        <w:t>BUILDING</w:t>
      </w:r>
    </w:p>
    <w:p w14:paraId="6E006C38" w14:textId="77777777" w:rsidR="00431EE4" w:rsidRDefault="00BF5F06" w:rsidP="009A5D1A">
      <w:pPr>
        <w:rPr>
          <w:rFonts w:ascii="Arial" w:hAnsi="Arial" w:cs="Arial"/>
          <w:bCs/>
        </w:rPr>
      </w:pPr>
      <w:r>
        <w:rPr>
          <w:rFonts w:ascii="Arial" w:hAnsi="Arial" w:cs="Arial"/>
          <w:bCs/>
        </w:rPr>
        <w:t xml:space="preserve">Employees </w:t>
      </w:r>
      <w:r w:rsidR="00417E51">
        <w:rPr>
          <w:rFonts w:ascii="Arial" w:hAnsi="Arial" w:cs="Arial"/>
          <w:bCs/>
        </w:rPr>
        <w:t>have begun moving the trucks into the building and there is heat</w:t>
      </w:r>
      <w:r w:rsidR="00C7784B">
        <w:rPr>
          <w:rFonts w:ascii="Arial" w:hAnsi="Arial" w:cs="Arial"/>
          <w:bCs/>
        </w:rPr>
        <w:t xml:space="preserve">, </w:t>
      </w:r>
      <w:r w:rsidR="00417E51">
        <w:rPr>
          <w:rFonts w:ascii="Arial" w:hAnsi="Arial" w:cs="Arial"/>
          <w:bCs/>
        </w:rPr>
        <w:t>all the garage doors are working</w:t>
      </w:r>
      <w:r w:rsidR="00C7784B">
        <w:rPr>
          <w:rFonts w:ascii="Arial" w:hAnsi="Arial" w:cs="Arial"/>
          <w:bCs/>
        </w:rPr>
        <w:t>,</w:t>
      </w:r>
      <w:r w:rsidR="00417E51">
        <w:rPr>
          <w:rFonts w:ascii="Arial" w:hAnsi="Arial" w:cs="Arial"/>
          <w:bCs/>
        </w:rPr>
        <w:t xml:space="preserve"> electrical work is completed and they will begin moving materials in</w:t>
      </w:r>
      <w:r w:rsidR="00C7784B">
        <w:rPr>
          <w:rFonts w:ascii="Arial" w:hAnsi="Arial" w:cs="Arial"/>
          <w:bCs/>
        </w:rPr>
        <w:t xml:space="preserve"> soon</w:t>
      </w:r>
      <w:r w:rsidR="00417E51">
        <w:rPr>
          <w:rFonts w:ascii="Arial" w:hAnsi="Arial" w:cs="Arial"/>
          <w:bCs/>
        </w:rPr>
        <w:t>.</w:t>
      </w:r>
    </w:p>
    <w:p w14:paraId="4744401F" w14:textId="6FC603FA" w:rsidR="00431EE4" w:rsidRDefault="00431EE4" w:rsidP="009A5D1A">
      <w:pPr>
        <w:rPr>
          <w:rFonts w:ascii="Arial" w:hAnsi="Arial" w:cs="Arial"/>
          <w:bCs/>
        </w:rPr>
      </w:pPr>
    </w:p>
    <w:p w14:paraId="2AD08D7E" w14:textId="4FCC6831" w:rsidR="00655C05" w:rsidRDefault="00C7784B" w:rsidP="009A5D1A">
      <w:pPr>
        <w:rPr>
          <w:rFonts w:ascii="Arial" w:hAnsi="Arial" w:cs="Arial"/>
          <w:b/>
        </w:rPr>
      </w:pPr>
      <w:r>
        <w:rPr>
          <w:rFonts w:ascii="Arial" w:hAnsi="Arial" w:cs="Arial"/>
          <w:bCs/>
        </w:rPr>
        <w:t xml:space="preserve">There is an urgency to move forward with upgrading the mechanical switch which was installed up on Findley Rd. in the 70’s and has only been operated 4 or 5 times over the years. If it was </w:t>
      </w:r>
      <w:r w:rsidR="00431EE4">
        <w:rPr>
          <w:rFonts w:ascii="Arial" w:hAnsi="Arial" w:cs="Arial"/>
          <w:bCs/>
        </w:rPr>
        <w:t>necessary to utilize,</w:t>
      </w:r>
      <w:r>
        <w:rPr>
          <w:rFonts w:ascii="Arial" w:hAnsi="Arial" w:cs="Arial"/>
          <w:bCs/>
        </w:rPr>
        <w:t xml:space="preserve"> one would have to stand beneath it and manually crank it to open it. This issue would have to be placed at the forefront of all others pending.</w:t>
      </w:r>
    </w:p>
    <w:p w14:paraId="2E48D342" w14:textId="2C7954D2" w:rsidR="00655C05" w:rsidRDefault="00655C05" w:rsidP="009A5D1A">
      <w:pPr>
        <w:rPr>
          <w:rFonts w:ascii="Arial" w:hAnsi="Arial" w:cs="Arial"/>
          <w:b/>
        </w:rPr>
      </w:pPr>
    </w:p>
    <w:p w14:paraId="45B7C412" w14:textId="6C15DC78" w:rsidR="002D28F6" w:rsidRPr="002D28F6" w:rsidRDefault="002D28F6" w:rsidP="009A5D1A">
      <w:pPr>
        <w:rPr>
          <w:rFonts w:ascii="Arial" w:hAnsi="Arial" w:cs="Arial"/>
          <w:bCs/>
        </w:rPr>
      </w:pPr>
      <w:r w:rsidRPr="002D28F6">
        <w:rPr>
          <w:rFonts w:ascii="Arial" w:hAnsi="Arial" w:cs="Arial"/>
          <w:bCs/>
        </w:rPr>
        <w:t>RECONDUCTORING BID</w:t>
      </w:r>
    </w:p>
    <w:p w14:paraId="1DB7D61E" w14:textId="54CE8070" w:rsidR="002D28F6" w:rsidRPr="002D28F6" w:rsidRDefault="002D28F6" w:rsidP="009A5D1A">
      <w:pPr>
        <w:rPr>
          <w:rFonts w:ascii="Arial" w:hAnsi="Arial" w:cs="Arial"/>
          <w:bCs/>
        </w:rPr>
      </w:pPr>
      <w:r>
        <w:rPr>
          <w:rFonts w:ascii="Arial" w:hAnsi="Arial" w:cs="Arial"/>
          <w:bCs/>
        </w:rPr>
        <w:t>The Reconductoring bid has been sent out for Route 5 from Walker Road to Shorehaven which is a main area where there have been numerous outages. Update to new and also to have it run out to the roadside.</w:t>
      </w:r>
    </w:p>
    <w:p w14:paraId="18EC9CA0" w14:textId="4841655D" w:rsidR="002D28F6" w:rsidRDefault="002D28F6" w:rsidP="009A5D1A">
      <w:pPr>
        <w:rPr>
          <w:rFonts w:ascii="Arial" w:hAnsi="Arial" w:cs="Arial"/>
          <w:b/>
        </w:rPr>
      </w:pPr>
    </w:p>
    <w:p w14:paraId="5B894BBD" w14:textId="77777777" w:rsidR="009A5D1A" w:rsidRPr="00E25A6E" w:rsidRDefault="009A5D1A" w:rsidP="009A5D1A">
      <w:pPr>
        <w:rPr>
          <w:rFonts w:ascii="Arial" w:hAnsi="Arial" w:cs="Arial"/>
          <w:b/>
        </w:rPr>
      </w:pPr>
      <w:r w:rsidRPr="00E25A6E">
        <w:rPr>
          <w:rFonts w:ascii="Arial" w:hAnsi="Arial" w:cs="Arial"/>
          <w:b/>
        </w:rPr>
        <w:t>TREASURER</w:t>
      </w:r>
    </w:p>
    <w:p w14:paraId="464C1939" w14:textId="0DB6377B" w:rsidR="009A5D1A" w:rsidRDefault="004137F9" w:rsidP="009A5D1A">
      <w:pPr>
        <w:rPr>
          <w:rFonts w:ascii="Arial" w:hAnsi="Arial" w:cs="Arial"/>
        </w:rPr>
      </w:pPr>
      <w:r>
        <w:rPr>
          <w:rFonts w:ascii="Arial" w:hAnsi="Arial" w:cs="Arial"/>
        </w:rPr>
        <w:t>VACATION CARRYOVER</w:t>
      </w:r>
    </w:p>
    <w:p w14:paraId="227B234E" w14:textId="59FDADE3" w:rsidR="004137F9" w:rsidRDefault="004137F9" w:rsidP="004137F9">
      <w:pPr>
        <w:jc w:val="center"/>
        <w:rPr>
          <w:rFonts w:ascii="Arial" w:hAnsi="Arial" w:cs="Arial"/>
        </w:rPr>
      </w:pPr>
      <w:r w:rsidRPr="004137F9">
        <w:rPr>
          <w:rFonts w:ascii="Arial" w:hAnsi="Arial" w:cs="Arial"/>
          <w:b/>
          <w:bCs/>
        </w:rPr>
        <w:t>The board made a motion to approve the vacation carryover of 8 days by Trustee Holbrook, seconded by Trustee Catalano and was carried unanimously.</w:t>
      </w:r>
    </w:p>
    <w:p w14:paraId="70707B57" w14:textId="7404BAAC" w:rsidR="00636643" w:rsidRDefault="00636643" w:rsidP="009A5D1A">
      <w:pPr>
        <w:rPr>
          <w:rFonts w:ascii="Arial" w:hAnsi="Arial" w:cs="Arial"/>
        </w:rPr>
      </w:pPr>
    </w:p>
    <w:p w14:paraId="747A572F" w14:textId="286C57F5" w:rsidR="004137F9" w:rsidRDefault="004137F9" w:rsidP="009A5D1A">
      <w:pPr>
        <w:rPr>
          <w:rFonts w:ascii="Arial" w:hAnsi="Arial" w:cs="Arial"/>
        </w:rPr>
      </w:pPr>
      <w:r>
        <w:rPr>
          <w:rFonts w:ascii="Arial" w:hAnsi="Arial" w:cs="Arial"/>
        </w:rPr>
        <w:t>REVENUE AND EXPENSE REPORTS</w:t>
      </w:r>
    </w:p>
    <w:p w14:paraId="5F771AD5" w14:textId="52436953" w:rsidR="004137F9" w:rsidRPr="00EE0344" w:rsidRDefault="004137F9" w:rsidP="00EE0344">
      <w:pPr>
        <w:jc w:val="center"/>
        <w:rPr>
          <w:rFonts w:ascii="Arial" w:hAnsi="Arial" w:cs="Arial"/>
          <w:b/>
          <w:bCs/>
        </w:rPr>
      </w:pPr>
      <w:r w:rsidRPr="00EE0344">
        <w:rPr>
          <w:rFonts w:ascii="Arial" w:hAnsi="Arial" w:cs="Arial"/>
          <w:b/>
          <w:bCs/>
        </w:rPr>
        <w:t>The board made a</w:t>
      </w:r>
      <w:r w:rsidR="00EE0344" w:rsidRPr="00EE0344">
        <w:rPr>
          <w:rFonts w:ascii="Arial" w:hAnsi="Arial" w:cs="Arial"/>
          <w:b/>
          <w:bCs/>
        </w:rPr>
        <w:t xml:space="preserve"> </w:t>
      </w:r>
      <w:r w:rsidRPr="00EE0344">
        <w:rPr>
          <w:rFonts w:ascii="Arial" w:hAnsi="Arial" w:cs="Arial"/>
          <w:b/>
          <w:bCs/>
        </w:rPr>
        <w:t>mot</w:t>
      </w:r>
      <w:r w:rsidR="00EE0344" w:rsidRPr="00EE0344">
        <w:rPr>
          <w:rFonts w:ascii="Arial" w:hAnsi="Arial" w:cs="Arial"/>
          <w:b/>
          <w:bCs/>
        </w:rPr>
        <w:t>i</w:t>
      </w:r>
      <w:r w:rsidRPr="00EE0344">
        <w:rPr>
          <w:rFonts w:ascii="Arial" w:hAnsi="Arial" w:cs="Arial"/>
          <w:b/>
          <w:bCs/>
        </w:rPr>
        <w:t>on to approve the Revenue and Expense Reports by Trustee Holbrook, seconded b</w:t>
      </w:r>
      <w:r w:rsidR="00EE0344" w:rsidRPr="00EE0344">
        <w:rPr>
          <w:rFonts w:ascii="Arial" w:hAnsi="Arial" w:cs="Arial"/>
          <w:b/>
          <w:bCs/>
        </w:rPr>
        <w:t>y</w:t>
      </w:r>
      <w:r w:rsidRPr="00EE0344">
        <w:rPr>
          <w:rFonts w:ascii="Arial" w:hAnsi="Arial" w:cs="Arial"/>
          <w:b/>
          <w:bCs/>
        </w:rPr>
        <w:t xml:space="preserve"> </w:t>
      </w:r>
      <w:r w:rsidR="00EE0344" w:rsidRPr="00EE0344">
        <w:rPr>
          <w:rFonts w:ascii="Arial" w:hAnsi="Arial" w:cs="Arial"/>
          <w:b/>
          <w:bCs/>
        </w:rPr>
        <w:t>T</w:t>
      </w:r>
      <w:r w:rsidRPr="00EE0344">
        <w:rPr>
          <w:rFonts w:ascii="Arial" w:hAnsi="Arial" w:cs="Arial"/>
          <w:b/>
          <w:bCs/>
        </w:rPr>
        <w:t>rustee Ca</w:t>
      </w:r>
      <w:r w:rsidR="00EE0344" w:rsidRPr="00EE0344">
        <w:rPr>
          <w:rFonts w:ascii="Arial" w:hAnsi="Arial" w:cs="Arial"/>
          <w:b/>
          <w:bCs/>
        </w:rPr>
        <w:t>t</w:t>
      </w:r>
      <w:r w:rsidRPr="00EE0344">
        <w:rPr>
          <w:rFonts w:ascii="Arial" w:hAnsi="Arial" w:cs="Arial"/>
          <w:b/>
          <w:bCs/>
        </w:rPr>
        <w:t>alano and was carried unanimously</w:t>
      </w:r>
      <w:r w:rsidR="00EE0344" w:rsidRPr="00EE0344">
        <w:rPr>
          <w:rFonts w:ascii="Arial" w:hAnsi="Arial" w:cs="Arial"/>
          <w:b/>
          <w:bCs/>
        </w:rPr>
        <w:t>.</w:t>
      </w:r>
    </w:p>
    <w:p w14:paraId="1CC4A241" w14:textId="141A530F" w:rsidR="004137F9" w:rsidRDefault="004137F9" w:rsidP="009A5D1A">
      <w:pPr>
        <w:rPr>
          <w:rFonts w:ascii="Arial" w:hAnsi="Arial" w:cs="Arial"/>
        </w:rPr>
      </w:pPr>
    </w:p>
    <w:p w14:paraId="50F11FB2" w14:textId="7F2C7C1A" w:rsidR="004137F9" w:rsidRDefault="004137F9" w:rsidP="009A5D1A">
      <w:pPr>
        <w:rPr>
          <w:rFonts w:ascii="Arial" w:hAnsi="Arial" w:cs="Arial"/>
        </w:rPr>
      </w:pPr>
      <w:r>
        <w:rPr>
          <w:rFonts w:ascii="Arial" w:hAnsi="Arial" w:cs="Arial"/>
        </w:rPr>
        <w:t xml:space="preserve">SOFTWARE </w:t>
      </w:r>
      <w:r w:rsidR="00EE0344">
        <w:rPr>
          <w:rFonts w:ascii="Arial" w:hAnsi="Arial" w:cs="Arial"/>
        </w:rPr>
        <w:t xml:space="preserve"> </w:t>
      </w:r>
    </w:p>
    <w:p w14:paraId="26A421E5" w14:textId="13F00922" w:rsidR="004137F9" w:rsidRDefault="002D28F6" w:rsidP="009A5D1A">
      <w:pPr>
        <w:rPr>
          <w:rFonts w:ascii="Arial" w:hAnsi="Arial" w:cs="Arial"/>
        </w:rPr>
      </w:pPr>
      <w:r>
        <w:rPr>
          <w:rFonts w:ascii="Arial" w:hAnsi="Arial" w:cs="Arial"/>
        </w:rPr>
        <w:t>The Treasurer noted the new computer software project was set up today</w:t>
      </w:r>
      <w:r w:rsidR="00431EE4">
        <w:rPr>
          <w:rFonts w:ascii="Arial" w:hAnsi="Arial" w:cs="Arial"/>
        </w:rPr>
        <w:t xml:space="preserve"> and a</w:t>
      </w:r>
      <w:r>
        <w:rPr>
          <w:rFonts w:ascii="Arial" w:hAnsi="Arial" w:cs="Arial"/>
        </w:rPr>
        <w:t xml:space="preserve"> test run will be </w:t>
      </w:r>
      <w:r w:rsidR="00FD0B03">
        <w:rPr>
          <w:rFonts w:ascii="Arial" w:hAnsi="Arial" w:cs="Arial"/>
        </w:rPr>
        <w:t xml:space="preserve">done </w:t>
      </w:r>
      <w:r>
        <w:rPr>
          <w:rFonts w:ascii="Arial" w:hAnsi="Arial" w:cs="Arial"/>
        </w:rPr>
        <w:t>next week. In February the billing rates will be adjusted for the</w:t>
      </w:r>
      <w:r w:rsidR="005E495B">
        <w:rPr>
          <w:rFonts w:ascii="Arial" w:hAnsi="Arial" w:cs="Arial"/>
        </w:rPr>
        <w:t xml:space="preserve"> </w:t>
      </w:r>
      <w:r>
        <w:rPr>
          <w:rFonts w:ascii="Arial" w:hAnsi="Arial" w:cs="Arial"/>
        </w:rPr>
        <w:t>Town; a month and a half for water, so it winds up with the electric</w:t>
      </w:r>
      <w:r w:rsidR="00431EE4">
        <w:rPr>
          <w:rFonts w:ascii="Arial" w:hAnsi="Arial" w:cs="Arial"/>
        </w:rPr>
        <w:t xml:space="preserve"> bill</w:t>
      </w:r>
      <w:r>
        <w:rPr>
          <w:rFonts w:ascii="Arial" w:hAnsi="Arial" w:cs="Arial"/>
        </w:rPr>
        <w:t>. The Village</w:t>
      </w:r>
      <w:r w:rsidR="005E495B">
        <w:rPr>
          <w:rFonts w:ascii="Arial" w:hAnsi="Arial" w:cs="Arial"/>
        </w:rPr>
        <w:t>’s</w:t>
      </w:r>
      <w:r>
        <w:rPr>
          <w:rFonts w:ascii="Arial" w:hAnsi="Arial" w:cs="Arial"/>
        </w:rPr>
        <w:t xml:space="preserve"> will be at the end of the month so </w:t>
      </w:r>
      <w:r w:rsidR="005E495B">
        <w:rPr>
          <w:rFonts w:ascii="Arial" w:hAnsi="Arial" w:cs="Arial"/>
        </w:rPr>
        <w:t>it</w:t>
      </w:r>
      <w:r>
        <w:rPr>
          <w:rFonts w:ascii="Arial" w:hAnsi="Arial" w:cs="Arial"/>
        </w:rPr>
        <w:t xml:space="preserve"> will still be on the postcards for February</w:t>
      </w:r>
      <w:r w:rsidR="005E495B">
        <w:rPr>
          <w:rFonts w:ascii="Arial" w:hAnsi="Arial" w:cs="Arial"/>
        </w:rPr>
        <w:t xml:space="preserve">. The </w:t>
      </w:r>
      <w:r>
        <w:rPr>
          <w:rFonts w:ascii="Arial" w:hAnsi="Arial" w:cs="Arial"/>
        </w:rPr>
        <w:t xml:space="preserve">new billing dates and the March bill will be combined in </w:t>
      </w:r>
      <w:r w:rsidR="005E495B">
        <w:rPr>
          <w:rFonts w:ascii="Arial" w:hAnsi="Arial" w:cs="Arial"/>
        </w:rPr>
        <w:t>an</w:t>
      </w:r>
      <w:r>
        <w:rPr>
          <w:rFonts w:ascii="Arial" w:hAnsi="Arial" w:cs="Arial"/>
        </w:rPr>
        <w:t xml:space="preserve"> envelope.</w:t>
      </w:r>
    </w:p>
    <w:p w14:paraId="0A766EA0" w14:textId="77777777" w:rsidR="002D28F6" w:rsidRDefault="002D28F6" w:rsidP="009A5D1A">
      <w:pPr>
        <w:rPr>
          <w:rFonts w:ascii="Arial" w:hAnsi="Arial" w:cs="Arial"/>
        </w:rPr>
      </w:pPr>
    </w:p>
    <w:p w14:paraId="2638BE6E" w14:textId="41644F7F" w:rsidR="009A5D1A" w:rsidRDefault="004137F9" w:rsidP="009A5D1A">
      <w:pPr>
        <w:rPr>
          <w:rFonts w:ascii="Arial" w:hAnsi="Arial" w:cs="Arial"/>
          <w:b/>
        </w:rPr>
      </w:pPr>
      <w:r>
        <w:rPr>
          <w:rFonts w:ascii="Arial" w:hAnsi="Arial" w:cs="Arial"/>
          <w:b/>
        </w:rPr>
        <w:t>C</w:t>
      </w:r>
      <w:r w:rsidR="009A5D1A" w:rsidRPr="00E25A6E">
        <w:rPr>
          <w:rFonts w:ascii="Arial" w:hAnsi="Arial" w:cs="Arial"/>
          <w:b/>
        </w:rPr>
        <w:t>LERK</w:t>
      </w:r>
    </w:p>
    <w:p w14:paraId="404A9F17" w14:textId="5CA472FA" w:rsidR="004137F9" w:rsidRDefault="004137F9" w:rsidP="009A5D1A">
      <w:pPr>
        <w:rPr>
          <w:rFonts w:ascii="Arial" w:hAnsi="Arial" w:cs="Arial"/>
          <w:bCs/>
        </w:rPr>
      </w:pPr>
      <w:r w:rsidRPr="004137F9">
        <w:rPr>
          <w:rFonts w:ascii="Arial" w:hAnsi="Arial" w:cs="Arial"/>
          <w:bCs/>
        </w:rPr>
        <w:t>WARRANTS</w:t>
      </w:r>
    </w:p>
    <w:p w14:paraId="2BDBC9F2" w14:textId="23149895" w:rsidR="004137F9" w:rsidRDefault="004137F9" w:rsidP="004137F9">
      <w:pPr>
        <w:jc w:val="center"/>
        <w:rPr>
          <w:rFonts w:ascii="Arial" w:hAnsi="Arial" w:cs="Arial"/>
          <w:b/>
        </w:rPr>
      </w:pPr>
      <w:r w:rsidRPr="004137F9">
        <w:rPr>
          <w:rFonts w:ascii="Arial" w:hAnsi="Arial" w:cs="Arial"/>
          <w:b/>
        </w:rPr>
        <w:t>The board made a motion to approve the following warrants by Trustee</w:t>
      </w:r>
      <w:r w:rsidR="00C6573D">
        <w:rPr>
          <w:rFonts w:ascii="Arial" w:hAnsi="Arial" w:cs="Arial"/>
          <w:b/>
        </w:rPr>
        <w:t xml:space="preserve"> </w:t>
      </w:r>
      <w:proofErr w:type="gramStart"/>
      <w:r w:rsidR="00C6573D">
        <w:rPr>
          <w:rFonts w:ascii="Arial" w:hAnsi="Arial" w:cs="Arial"/>
          <w:b/>
        </w:rPr>
        <w:t xml:space="preserve">Holbrook, </w:t>
      </w:r>
      <w:r w:rsidR="00EE0344">
        <w:rPr>
          <w:rFonts w:ascii="Arial" w:hAnsi="Arial" w:cs="Arial"/>
          <w:b/>
        </w:rPr>
        <w:t xml:space="preserve">  </w:t>
      </w:r>
      <w:proofErr w:type="gramEnd"/>
      <w:r w:rsidR="00EE0344">
        <w:rPr>
          <w:rFonts w:ascii="Arial" w:hAnsi="Arial" w:cs="Arial"/>
          <w:b/>
        </w:rPr>
        <w:t xml:space="preserve">  </w:t>
      </w:r>
      <w:r w:rsidRPr="004137F9">
        <w:rPr>
          <w:rFonts w:ascii="Arial" w:hAnsi="Arial" w:cs="Arial"/>
          <w:b/>
        </w:rPr>
        <w:t xml:space="preserve"> seconded by Trustee and was carried unanimously.</w:t>
      </w:r>
    </w:p>
    <w:p w14:paraId="751997E5" w14:textId="6DA16EFF" w:rsidR="004137F9" w:rsidRDefault="004137F9" w:rsidP="001458B2">
      <w:pPr>
        <w:jc w:val="both"/>
        <w:rPr>
          <w:rFonts w:ascii="Arial" w:hAnsi="Arial" w:cs="Arial"/>
          <w:b/>
        </w:rPr>
      </w:pPr>
    </w:p>
    <w:p w14:paraId="652C0E0B" w14:textId="6EB1D229" w:rsidR="001458B2" w:rsidRDefault="001458B2" w:rsidP="001458B2">
      <w:pPr>
        <w:jc w:val="both"/>
        <w:rPr>
          <w:rFonts w:ascii="Arial" w:hAnsi="Arial" w:cs="Arial"/>
          <w:b/>
        </w:rPr>
      </w:pPr>
      <w:r>
        <w:rPr>
          <w:rFonts w:ascii="Arial" w:hAnsi="Arial" w:cs="Arial"/>
          <w:b/>
        </w:rPr>
        <w:tab/>
      </w:r>
      <w:r>
        <w:rPr>
          <w:rFonts w:ascii="Arial" w:hAnsi="Arial" w:cs="Arial"/>
          <w:b/>
        </w:rPr>
        <w:tab/>
        <w:t xml:space="preserve">General </w:t>
      </w:r>
      <w:r>
        <w:rPr>
          <w:rFonts w:ascii="Arial" w:hAnsi="Arial" w:cs="Arial"/>
          <w:b/>
        </w:rPr>
        <w:tab/>
      </w:r>
      <w:r>
        <w:rPr>
          <w:rFonts w:ascii="Arial" w:hAnsi="Arial" w:cs="Arial"/>
          <w:b/>
        </w:rPr>
        <w:tab/>
      </w:r>
      <w:r>
        <w:rPr>
          <w:rFonts w:ascii="Arial" w:hAnsi="Arial" w:cs="Arial"/>
          <w:b/>
        </w:rPr>
        <w:tab/>
        <w:t>W#35</w:t>
      </w:r>
      <w:r>
        <w:rPr>
          <w:rFonts w:ascii="Arial" w:hAnsi="Arial" w:cs="Arial"/>
          <w:b/>
        </w:rPr>
        <w:tab/>
      </w:r>
      <w:r>
        <w:rPr>
          <w:rFonts w:ascii="Arial" w:hAnsi="Arial" w:cs="Arial"/>
          <w:b/>
        </w:rPr>
        <w:tab/>
        <w:t xml:space="preserve">         $26,381.87</w:t>
      </w:r>
    </w:p>
    <w:p w14:paraId="3858A317" w14:textId="2F9A1E07" w:rsidR="001458B2" w:rsidRDefault="001458B2" w:rsidP="001458B2">
      <w:pPr>
        <w:jc w:val="both"/>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r>
        <w:rPr>
          <w:rFonts w:ascii="Arial" w:hAnsi="Arial" w:cs="Arial"/>
          <w:b/>
        </w:rPr>
        <w:tab/>
        <w:t>26,906.42</w:t>
      </w:r>
    </w:p>
    <w:p w14:paraId="467ED11A" w14:textId="7988D437" w:rsidR="001458B2" w:rsidRDefault="001458B2" w:rsidP="001458B2">
      <w:pPr>
        <w:jc w:val="both"/>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W#44</w:t>
      </w:r>
      <w:r>
        <w:rPr>
          <w:rFonts w:ascii="Arial" w:hAnsi="Arial" w:cs="Arial"/>
          <w:b/>
        </w:rPr>
        <w:tab/>
      </w:r>
      <w:r>
        <w:rPr>
          <w:rFonts w:ascii="Arial" w:hAnsi="Arial" w:cs="Arial"/>
          <w:b/>
        </w:rPr>
        <w:tab/>
      </w:r>
      <w:proofErr w:type="gramStart"/>
      <w:r>
        <w:rPr>
          <w:rFonts w:ascii="Arial" w:hAnsi="Arial" w:cs="Arial"/>
          <w:b/>
        </w:rPr>
        <w:tab/>
        <w:t xml:space="preserve">  7,730.04</w:t>
      </w:r>
      <w:proofErr w:type="gramEnd"/>
    </w:p>
    <w:p w14:paraId="301DDEDD" w14:textId="343FCA46" w:rsidR="001458B2" w:rsidRDefault="001458B2" w:rsidP="001458B2">
      <w:pPr>
        <w:jc w:val="both"/>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W#39</w:t>
      </w:r>
      <w:r>
        <w:rPr>
          <w:rFonts w:ascii="Arial" w:hAnsi="Arial" w:cs="Arial"/>
          <w:b/>
        </w:rPr>
        <w:tab/>
      </w:r>
      <w:r>
        <w:rPr>
          <w:rFonts w:ascii="Arial" w:hAnsi="Arial" w:cs="Arial"/>
          <w:b/>
        </w:rPr>
        <w:tab/>
      </w:r>
      <w:proofErr w:type="gramStart"/>
      <w:r>
        <w:rPr>
          <w:rFonts w:ascii="Arial" w:hAnsi="Arial" w:cs="Arial"/>
          <w:b/>
        </w:rPr>
        <w:tab/>
        <w:t xml:space="preserve">  5,388.90</w:t>
      </w:r>
      <w:proofErr w:type="gramEnd"/>
    </w:p>
    <w:p w14:paraId="794EB490" w14:textId="7A0DB9F3" w:rsidR="001458B2" w:rsidRDefault="001458B2" w:rsidP="001458B2">
      <w:pPr>
        <w:tabs>
          <w:tab w:val="left" w:pos="5325"/>
          <w:tab w:val="left" w:pos="6570"/>
        </w:tabs>
        <w:jc w:val="both"/>
        <w:rPr>
          <w:rFonts w:ascii="Arial" w:hAnsi="Arial" w:cs="Arial"/>
          <w:b/>
        </w:rPr>
      </w:pPr>
      <w:r>
        <w:rPr>
          <w:rFonts w:ascii="Arial" w:hAnsi="Arial" w:cs="Arial"/>
          <w:b/>
        </w:rPr>
        <w:t xml:space="preserve">                      WPCF upgrade                 W#16</w:t>
      </w:r>
      <w:r>
        <w:rPr>
          <w:rFonts w:ascii="Arial" w:hAnsi="Arial" w:cs="Arial"/>
          <w:b/>
        </w:rPr>
        <w:tab/>
        <w:t xml:space="preserve">                  21,861.68</w:t>
      </w:r>
    </w:p>
    <w:p w14:paraId="2747CDF9" w14:textId="08B58F25" w:rsidR="001458B2" w:rsidRDefault="001458B2" w:rsidP="001458B2">
      <w:pPr>
        <w:jc w:val="both"/>
        <w:rPr>
          <w:rFonts w:ascii="Arial" w:hAnsi="Arial" w:cs="Arial"/>
          <w:b/>
        </w:rPr>
      </w:pPr>
    </w:p>
    <w:p w14:paraId="38412F12" w14:textId="4BAD2B32" w:rsidR="001458B2" w:rsidRDefault="001458B2" w:rsidP="001458B2">
      <w:pPr>
        <w:jc w:val="both"/>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W#37</w:t>
      </w:r>
      <w:r>
        <w:rPr>
          <w:rFonts w:ascii="Arial" w:hAnsi="Arial" w:cs="Arial"/>
          <w:b/>
        </w:rPr>
        <w:tab/>
      </w:r>
      <w:r>
        <w:rPr>
          <w:rFonts w:ascii="Arial" w:hAnsi="Arial" w:cs="Arial"/>
          <w:b/>
        </w:rPr>
        <w:tab/>
      </w:r>
      <w:r>
        <w:rPr>
          <w:rFonts w:ascii="Arial" w:hAnsi="Arial" w:cs="Arial"/>
          <w:b/>
        </w:rPr>
        <w:tab/>
        <w:t xml:space="preserve"> 42,800.33</w:t>
      </w:r>
    </w:p>
    <w:p w14:paraId="60875E17" w14:textId="7D55E6A4" w:rsidR="001458B2" w:rsidRDefault="001458B2" w:rsidP="001458B2">
      <w:pPr>
        <w:jc w:val="both"/>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W#43</w:t>
      </w:r>
      <w:r>
        <w:rPr>
          <w:rFonts w:ascii="Arial" w:hAnsi="Arial" w:cs="Arial"/>
          <w:b/>
        </w:rPr>
        <w:tab/>
      </w:r>
      <w:r>
        <w:rPr>
          <w:rFonts w:ascii="Arial" w:hAnsi="Arial" w:cs="Arial"/>
          <w:b/>
        </w:rPr>
        <w:tab/>
        <w:t xml:space="preserve">          166,058.79</w:t>
      </w:r>
    </w:p>
    <w:p w14:paraId="09EA1805" w14:textId="7BA39F67" w:rsidR="001458B2" w:rsidRDefault="001458B2" w:rsidP="001458B2">
      <w:pPr>
        <w:jc w:val="both"/>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W#46</w:t>
      </w:r>
      <w:r>
        <w:rPr>
          <w:rFonts w:ascii="Arial" w:hAnsi="Arial" w:cs="Arial"/>
          <w:b/>
        </w:rPr>
        <w:tab/>
      </w:r>
      <w:r>
        <w:rPr>
          <w:rFonts w:ascii="Arial" w:hAnsi="Arial" w:cs="Arial"/>
          <w:b/>
        </w:rPr>
        <w:tab/>
      </w:r>
      <w:r>
        <w:rPr>
          <w:rFonts w:ascii="Arial" w:hAnsi="Arial" w:cs="Arial"/>
          <w:b/>
        </w:rPr>
        <w:tab/>
        <w:t xml:space="preserve"> 37,076.46</w:t>
      </w:r>
    </w:p>
    <w:p w14:paraId="3DC6E570" w14:textId="4F2723A2" w:rsidR="001458B2" w:rsidRDefault="001458B2" w:rsidP="001458B2">
      <w:pPr>
        <w:jc w:val="both"/>
        <w:rPr>
          <w:rFonts w:ascii="Arial" w:hAnsi="Arial" w:cs="Arial"/>
          <w:b/>
        </w:rPr>
      </w:pPr>
      <w:r>
        <w:rPr>
          <w:rFonts w:ascii="Arial" w:hAnsi="Arial" w:cs="Arial"/>
          <w:b/>
        </w:rPr>
        <w:lastRenderedPageBreak/>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r>
        <w:rPr>
          <w:rFonts w:ascii="Arial" w:hAnsi="Arial" w:cs="Arial"/>
          <w:b/>
        </w:rPr>
        <w:tab/>
        <w:t xml:space="preserve"> 43,168.89</w:t>
      </w:r>
    </w:p>
    <w:p w14:paraId="27D5D474" w14:textId="0932320C" w:rsidR="001458B2" w:rsidRDefault="001458B2" w:rsidP="001458B2">
      <w:pPr>
        <w:jc w:val="both"/>
        <w:rPr>
          <w:rFonts w:ascii="Arial" w:hAnsi="Arial" w:cs="Arial"/>
          <w:b/>
        </w:rPr>
      </w:pPr>
      <w:r>
        <w:rPr>
          <w:rFonts w:ascii="Arial" w:hAnsi="Arial" w:cs="Arial"/>
          <w:b/>
        </w:rPr>
        <w:tab/>
      </w:r>
      <w:r>
        <w:rPr>
          <w:rFonts w:ascii="Arial" w:hAnsi="Arial" w:cs="Arial"/>
          <w:b/>
        </w:rPr>
        <w:tab/>
        <w:t xml:space="preserve">WPCF </w:t>
      </w:r>
      <w:proofErr w:type="spellStart"/>
      <w:r>
        <w:rPr>
          <w:rFonts w:ascii="Arial" w:hAnsi="Arial" w:cs="Arial"/>
          <w:b/>
        </w:rPr>
        <w:t>Capt’l</w:t>
      </w:r>
      <w:proofErr w:type="spellEnd"/>
      <w:r>
        <w:rPr>
          <w:rFonts w:ascii="Arial" w:hAnsi="Arial" w:cs="Arial"/>
          <w:b/>
        </w:rPr>
        <w:t>.</w:t>
      </w:r>
      <w:r>
        <w:rPr>
          <w:rFonts w:ascii="Arial" w:hAnsi="Arial" w:cs="Arial"/>
          <w:b/>
        </w:rPr>
        <w:tab/>
      </w:r>
      <w:r>
        <w:rPr>
          <w:rFonts w:ascii="Arial" w:hAnsi="Arial" w:cs="Arial"/>
          <w:b/>
        </w:rPr>
        <w:tab/>
        <w:t>W#17</w:t>
      </w:r>
      <w:r>
        <w:rPr>
          <w:rFonts w:ascii="Arial" w:hAnsi="Arial" w:cs="Arial"/>
          <w:b/>
        </w:rPr>
        <w:tab/>
      </w:r>
      <w:r>
        <w:rPr>
          <w:rFonts w:ascii="Arial" w:hAnsi="Arial" w:cs="Arial"/>
          <w:b/>
        </w:rPr>
        <w:tab/>
      </w:r>
      <w:r>
        <w:rPr>
          <w:rFonts w:ascii="Arial" w:hAnsi="Arial" w:cs="Arial"/>
          <w:b/>
        </w:rPr>
        <w:tab/>
        <w:t xml:space="preserve">   6,312.99</w:t>
      </w:r>
    </w:p>
    <w:p w14:paraId="60F1F358" w14:textId="2BA12849" w:rsidR="001458B2" w:rsidRDefault="001458B2" w:rsidP="001458B2">
      <w:pPr>
        <w:jc w:val="both"/>
        <w:rPr>
          <w:rFonts w:ascii="Arial" w:hAnsi="Arial" w:cs="Arial"/>
          <w:b/>
        </w:rPr>
      </w:pPr>
      <w:r>
        <w:rPr>
          <w:rFonts w:ascii="Arial" w:hAnsi="Arial" w:cs="Arial"/>
          <w:b/>
        </w:rPr>
        <w:tab/>
      </w:r>
      <w:r>
        <w:rPr>
          <w:rFonts w:ascii="Arial" w:hAnsi="Arial" w:cs="Arial"/>
          <w:b/>
        </w:rPr>
        <w:tab/>
        <w:t xml:space="preserve">Dist. </w:t>
      </w:r>
      <w:proofErr w:type="spellStart"/>
      <w:r>
        <w:rPr>
          <w:rFonts w:ascii="Arial" w:hAnsi="Arial" w:cs="Arial"/>
          <w:b/>
        </w:rPr>
        <w:t>Depr</w:t>
      </w:r>
      <w:proofErr w:type="spellEnd"/>
      <w:r>
        <w:rPr>
          <w:rFonts w:ascii="Arial" w:hAnsi="Arial" w:cs="Arial"/>
          <w:b/>
        </w:rPr>
        <w:t>.</w:t>
      </w:r>
      <w:r>
        <w:rPr>
          <w:rFonts w:ascii="Arial" w:hAnsi="Arial" w:cs="Arial"/>
          <w:b/>
        </w:rPr>
        <w:tab/>
      </w:r>
      <w:r>
        <w:rPr>
          <w:rFonts w:ascii="Arial" w:hAnsi="Arial" w:cs="Arial"/>
          <w:b/>
        </w:rPr>
        <w:tab/>
      </w:r>
      <w:r>
        <w:rPr>
          <w:rFonts w:ascii="Arial" w:hAnsi="Arial" w:cs="Arial"/>
          <w:b/>
        </w:rPr>
        <w:tab/>
        <w:t>W#44</w:t>
      </w:r>
      <w:r>
        <w:rPr>
          <w:rFonts w:ascii="Arial" w:hAnsi="Arial" w:cs="Arial"/>
          <w:b/>
        </w:rPr>
        <w:tab/>
      </w:r>
      <w:r>
        <w:rPr>
          <w:rFonts w:ascii="Arial" w:hAnsi="Arial" w:cs="Arial"/>
          <w:b/>
        </w:rPr>
        <w:tab/>
      </w:r>
      <w:r>
        <w:rPr>
          <w:rFonts w:ascii="Arial" w:hAnsi="Arial" w:cs="Arial"/>
          <w:b/>
        </w:rPr>
        <w:tab/>
        <w:t xml:space="preserve">      180.00</w:t>
      </w:r>
    </w:p>
    <w:p w14:paraId="0E1C0CFC" w14:textId="77777777" w:rsidR="001458B2" w:rsidRDefault="001458B2" w:rsidP="00FD0B03">
      <w:pPr>
        <w:rPr>
          <w:rFonts w:ascii="Arial" w:hAnsi="Arial" w:cs="Arial"/>
          <w:bCs/>
        </w:rPr>
      </w:pPr>
    </w:p>
    <w:p w14:paraId="641517EA" w14:textId="60934DC9" w:rsidR="002D28F6" w:rsidRDefault="00FD0B03" w:rsidP="00FD0B03">
      <w:pPr>
        <w:rPr>
          <w:rFonts w:ascii="Arial" w:hAnsi="Arial" w:cs="Arial"/>
          <w:bCs/>
        </w:rPr>
      </w:pPr>
      <w:r w:rsidRPr="00FD0B03">
        <w:rPr>
          <w:rFonts w:ascii="Arial" w:hAnsi="Arial" w:cs="Arial"/>
          <w:bCs/>
        </w:rPr>
        <w:t>VISITORS</w:t>
      </w:r>
    </w:p>
    <w:p w14:paraId="29135C01" w14:textId="6FBBAE9A" w:rsidR="00FD0B03" w:rsidRDefault="00FD0B03" w:rsidP="00FD0B03">
      <w:pPr>
        <w:rPr>
          <w:rFonts w:ascii="Arial" w:hAnsi="Arial" w:cs="Arial"/>
          <w:bCs/>
        </w:rPr>
      </w:pPr>
      <w:r>
        <w:rPr>
          <w:rFonts w:ascii="Arial" w:hAnsi="Arial" w:cs="Arial"/>
          <w:bCs/>
        </w:rPr>
        <w:t xml:space="preserve">The question was asked if McKinley Road electric </w:t>
      </w:r>
      <w:r w:rsidR="005E495B">
        <w:rPr>
          <w:rFonts w:ascii="Arial" w:hAnsi="Arial" w:cs="Arial"/>
          <w:bCs/>
        </w:rPr>
        <w:t xml:space="preserve">had been </w:t>
      </w:r>
      <w:r>
        <w:rPr>
          <w:rFonts w:ascii="Arial" w:hAnsi="Arial" w:cs="Arial"/>
          <w:bCs/>
        </w:rPr>
        <w:t xml:space="preserve">completed, which it </w:t>
      </w:r>
      <w:r w:rsidR="005E495B">
        <w:rPr>
          <w:rFonts w:ascii="Arial" w:hAnsi="Arial" w:cs="Arial"/>
          <w:bCs/>
        </w:rPr>
        <w:t>h</w:t>
      </w:r>
      <w:r>
        <w:rPr>
          <w:rFonts w:ascii="Arial" w:hAnsi="Arial" w:cs="Arial"/>
          <w:bCs/>
        </w:rPr>
        <w:t xml:space="preserve">as. The old poles will come out in the springtime depending on when the phone company and cable transfer off from the old poles. And there are some that cross the Thruway that we </w:t>
      </w:r>
      <w:r w:rsidR="005E495B">
        <w:rPr>
          <w:rFonts w:ascii="Arial" w:hAnsi="Arial" w:cs="Arial"/>
          <w:bCs/>
        </w:rPr>
        <w:t xml:space="preserve">will </w:t>
      </w:r>
      <w:r>
        <w:rPr>
          <w:rFonts w:ascii="Arial" w:hAnsi="Arial" w:cs="Arial"/>
          <w:bCs/>
        </w:rPr>
        <w:t>have to coordinate with them as the wires would have to be dropped across the Thruway.</w:t>
      </w:r>
    </w:p>
    <w:p w14:paraId="00D7EEF3" w14:textId="76F69C97" w:rsidR="00FD0B03" w:rsidRDefault="00FD0B03" w:rsidP="00FD0B03">
      <w:pPr>
        <w:rPr>
          <w:rFonts w:ascii="Arial" w:hAnsi="Arial" w:cs="Arial"/>
          <w:bCs/>
        </w:rPr>
      </w:pPr>
    </w:p>
    <w:p w14:paraId="6DE25586" w14:textId="5697CD27" w:rsidR="00FD0B03" w:rsidRDefault="00523A6A" w:rsidP="00FD0B03">
      <w:pPr>
        <w:rPr>
          <w:rFonts w:ascii="Arial" w:hAnsi="Arial" w:cs="Arial"/>
          <w:bCs/>
        </w:rPr>
      </w:pPr>
      <w:r>
        <w:rPr>
          <w:rFonts w:ascii="Arial" w:hAnsi="Arial" w:cs="Arial"/>
          <w:bCs/>
        </w:rPr>
        <w:t>An i</w:t>
      </w:r>
      <w:r w:rsidR="00FD0B03">
        <w:rPr>
          <w:rFonts w:ascii="Arial" w:hAnsi="Arial" w:cs="Arial"/>
          <w:bCs/>
        </w:rPr>
        <w:t>nquiry made as to side by side</w:t>
      </w:r>
      <w:r>
        <w:rPr>
          <w:rFonts w:ascii="Arial" w:hAnsi="Arial" w:cs="Arial"/>
          <w:bCs/>
        </w:rPr>
        <w:t>s being allowed on the road and the legality</w:t>
      </w:r>
      <w:r w:rsidR="005E495B">
        <w:rPr>
          <w:rFonts w:ascii="Arial" w:hAnsi="Arial" w:cs="Arial"/>
          <w:bCs/>
        </w:rPr>
        <w:t xml:space="preserve"> of them. It was noted</w:t>
      </w:r>
      <w:r w:rsidR="001458B2">
        <w:rPr>
          <w:rFonts w:ascii="Arial" w:hAnsi="Arial" w:cs="Arial"/>
          <w:bCs/>
        </w:rPr>
        <w:t xml:space="preserve"> t</w:t>
      </w:r>
      <w:r>
        <w:rPr>
          <w:rFonts w:ascii="Arial" w:hAnsi="Arial" w:cs="Arial"/>
          <w:bCs/>
        </w:rPr>
        <w:t>hey are not legal.</w:t>
      </w:r>
    </w:p>
    <w:p w14:paraId="2DBFD4B5" w14:textId="77777777" w:rsidR="002D28F6" w:rsidRDefault="002D28F6" w:rsidP="004137F9">
      <w:pPr>
        <w:jc w:val="center"/>
        <w:rPr>
          <w:rFonts w:ascii="Arial" w:hAnsi="Arial" w:cs="Arial"/>
          <w:b/>
        </w:rPr>
      </w:pPr>
    </w:p>
    <w:p w14:paraId="63ECE05E" w14:textId="77777777" w:rsidR="00523A6A" w:rsidRDefault="004137F9" w:rsidP="00523A6A">
      <w:pPr>
        <w:rPr>
          <w:rFonts w:ascii="Arial" w:hAnsi="Arial" w:cs="Arial"/>
          <w:bCs/>
        </w:rPr>
      </w:pPr>
      <w:r w:rsidRPr="004137F9">
        <w:rPr>
          <w:rFonts w:ascii="Arial" w:hAnsi="Arial" w:cs="Arial"/>
          <w:bCs/>
        </w:rPr>
        <w:t>EXECUTIVE SESSION</w:t>
      </w:r>
    </w:p>
    <w:p w14:paraId="2432A5C6" w14:textId="41DE9B77" w:rsidR="004137F9" w:rsidRDefault="004137F9" w:rsidP="00523A6A">
      <w:pPr>
        <w:jc w:val="center"/>
        <w:rPr>
          <w:rFonts w:ascii="Arial" w:hAnsi="Arial" w:cs="Arial"/>
          <w:b/>
        </w:rPr>
      </w:pPr>
      <w:r>
        <w:rPr>
          <w:rFonts w:ascii="Arial" w:hAnsi="Arial" w:cs="Arial"/>
          <w:b/>
        </w:rPr>
        <w:t xml:space="preserve">The board made a motion to enter into Executive Session to discuss Personnel </w:t>
      </w:r>
      <w:r w:rsidR="001458B2">
        <w:rPr>
          <w:rFonts w:ascii="Arial" w:hAnsi="Arial" w:cs="Arial"/>
          <w:b/>
        </w:rPr>
        <w:t xml:space="preserve">Issues </w:t>
      </w:r>
      <w:r>
        <w:rPr>
          <w:rFonts w:ascii="Arial" w:hAnsi="Arial" w:cs="Arial"/>
          <w:b/>
        </w:rPr>
        <w:t>by Trustee Cochran, seconded by Trustee Holbrook and was carried unanimously.</w:t>
      </w:r>
    </w:p>
    <w:p w14:paraId="71C51D53" w14:textId="3202F396" w:rsidR="004137F9" w:rsidRDefault="004137F9" w:rsidP="004137F9">
      <w:pPr>
        <w:jc w:val="center"/>
        <w:rPr>
          <w:rFonts w:ascii="Arial" w:hAnsi="Arial" w:cs="Arial"/>
          <w:b/>
        </w:rPr>
      </w:pPr>
    </w:p>
    <w:p w14:paraId="364793D7" w14:textId="45DDC614" w:rsidR="004137F9" w:rsidRDefault="004137F9" w:rsidP="004137F9">
      <w:pPr>
        <w:jc w:val="center"/>
        <w:rPr>
          <w:rFonts w:ascii="Arial" w:hAnsi="Arial" w:cs="Arial"/>
          <w:b/>
        </w:rPr>
      </w:pPr>
      <w:r>
        <w:rPr>
          <w:rFonts w:ascii="Arial" w:hAnsi="Arial" w:cs="Arial"/>
          <w:b/>
        </w:rPr>
        <w:t>Following discussion, the Executive Session was ended on a motion made by Trustee Cochran, seconded by Trustee Catalano and was carried unanimously.</w:t>
      </w:r>
    </w:p>
    <w:p w14:paraId="6804C47B" w14:textId="19F28D02" w:rsidR="004137F9" w:rsidRDefault="004137F9" w:rsidP="004137F9">
      <w:pPr>
        <w:jc w:val="center"/>
        <w:rPr>
          <w:rFonts w:ascii="Arial" w:hAnsi="Arial" w:cs="Arial"/>
          <w:b/>
        </w:rPr>
      </w:pPr>
    </w:p>
    <w:p w14:paraId="091855E7" w14:textId="29947427" w:rsidR="004137F9" w:rsidRPr="004137F9" w:rsidRDefault="004137F9" w:rsidP="004137F9">
      <w:pPr>
        <w:rPr>
          <w:rFonts w:ascii="Arial" w:hAnsi="Arial" w:cs="Arial"/>
          <w:bCs/>
        </w:rPr>
      </w:pPr>
      <w:r w:rsidRPr="004137F9">
        <w:rPr>
          <w:rFonts w:ascii="Arial" w:hAnsi="Arial" w:cs="Arial"/>
          <w:bCs/>
        </w:rPr>
        <w:t>ACTION</w:t>
      </w:r>
    </w:p>
    <w:p w14:paraId="3F38CAD8" w14:textId="531F3735" w:rsidR="004137F9" w:rsidRDefault="004137F9" w:rsidP="00FD0B03">
      <w:pPr>
        <w:jc w:val="center"/>
        <w:rPr>
          <w:rFonts w:ascii="Arial" w:hAnsi="Arial" w:cs="Arial"/>
          <w:b/>
        </w:rPr>
      </w:pPr>
      <w:r>
        <w:rPr>
          <w:rFonts w:ascii="Arial" w:hAnsi="Arial" w:cs="Arial"/>
          <w:b/>
        </w:rPr>
        <w:t>The Following action was taken as a result of the Executive Session:</w:t>
      </w:r>
    </w:p>
    <w:p w14:paraId="6F95C365" w14:textId="5F75DD0B" w:rsidR="004137F9" w:rsidRDefault="004137F9" w:rsidP="00FD0B03">
      <w:pPr>
        <w:jc w:val="center"/>
        <w:rPr>
          <w:rFonts w:ascii="Arial" w:hAnsi="Arial" w:cs="Arial"/>
          <w:b/>
        </w:rPr>
      </w:pPr>
    </w:p>
    <w:p w14:paraId="47ADE9CE" w14:textId="6568FBC6" w:rsidR="004137F9" w:rsidRDefault="004137F9" w:rsidP="00EE0344">
      <w:pPr>
        <w:jc w:val="center"/>
        <w:rPr>
          <w:rFonts w:ascii="Arial" w:hAnsi="Arial" w:cs="Arial"/>
          <w:b/>
        </w:rPr>
      </w:pPr>
      <w:r>
        <w:rPr>
          <w:rFonts w:ascii="Arial" w:hAnsi="Arial" w:cs="Arial"/>
          <w:b/>
        </w:rPr>
        <w:t>The board made a motion</w:t>
      </w:r>
      <w:r w:rsidR="00EE0344">
        <w:rPr>
          <w:rFonts w:ascii="Arial" w:hAnsi="Arial" w:cs="Arial"/>
          <w:b/>
        </w:rPr>
        <w:t xml:space="preserve"> by Trustee Holbrook, seconded by Trustee Catalano and was carried unanimously</w:t>
      </w:r>
      <w:r>
        <w:rPr>
          <w:rFonts w:ascii="Arial" w:hAnsi="Arial" w:cs="Arial"/>
          <w:b/>
        </w:rPr>
        <w:t xml:space="preserve"> to approve the Union Contract retroactive to 6/1/19</w:t>
      </w:r>
      <w:r w:rsidR="00EE0344">
        <w:rPr>
          <w:rFonts w:ascii="Arial" w:hAnsi="Arial" w:cs="Arial"/>
          <w:b/>
        </w:rPr>
        <w:t>.</w:t>
      </w:r>
    </w:p>
    <w:p w14:paraId="078FBB5E" w14:textId="3013AFDC" w:rsidR="00EE0344" w:rsidRDefault="00EE0344" w:rsidP="00EE0344">
      <w:pPr>
        <w:jc w:val="center"/>
        <w:rPr>
          <w:rFonts w:ascii="Arial" w:hAnsi="Arial" w:cs="Arial"/>
          <w:b/>
        </w:rPr>
      </w:pPr>
    </w:p>
    <w:p w14:paraId="7E4E52ED" w14:textId="5CDB3FFB" w:rsidR="00EE0344" w:rsidRDefault="00EE0344" w:rsidP="00EE0344">
      <w:pPr>
        <w:jc w:val="center"/>
        <w:rPr>
          <w:rFonts w:ascii="Arial" w:hAnsi="Arial" w:cs="Arial"/>
          <w:b/>
        </w:rPr>
      </w:pPr>
      <w:r>
        <w:rPr>
          <w:rFonts w:ascii="Arial" w:hAnsi="Arial" w:cs="Arial"/>
          <w:b/>
        </w:rPr>
        <w:t>The board made a motion</w:t>
      </w:r>
      <w:r w:rsidR="000B4EF0">
        <w:rPr>
          <w:rFonts w:ascii="Arial" w:hAnsi="Arial" w:cs="Arial"/>
          <w:b/>
        </w:rPr>
        <w:t xml:space="preserve"> by Trustee Cochran, seconded by Trustee Holbrook and was carried unanimously</w:t>
      </w:r>
      <w:bookmarkStart w:id="0" w:name="_GoBack"/>
      <w:bookmarkEnd w:id="0"/>
      <w:r>
        <w:rPr>
          <w:rFonts w:ascii="Arial" w:hAnsi="Arial" w:cs="Arial"/>
          <w:b/>
        </w:rPr>
        <w:t xml:space="preserve"> to approve for Part-Time Officer Joe </w:t>
      </w:r>
      <w:proofErr w:type="spellStart"/>
      <w:r>
        <w:rPr>
          <w:rFonts w:ascii="Arial" w:hAnsi="Arial" w:cs="Arial"/>
          <w:b/>
        </w:rPr>
        <w:t>Villafrank</w:t>
      </w:r>
      <w:proofErr w:type="spellEnd"/>
      <w:r>
        <w:rPr>
          <w:rFonts w:ascii="Arial" w:hAnsi="Arial" w:cs="Arial"/>
          <w:b/>
        </w:rPr>
        <w:t xml:space="preserve"> to a Full-Time Officer at a rate of $20.94/Hr. to fill the slot left</w:t>
      </w:r>
      <w:r w:rsidR="005E495B">
        <w:rPr>
          <w:rFonts w:ascii="Arial" w:hAnsi="Arial" w:cs="Arial"/>
          <w:b/>
        </w:rPr>
        <w:t xml:space="preserve"> (not as Sergeant),</w:t>
      </w:r>
      <w:r>
        <w:rPr>
          <w:rFonts w:ascii="Arial" w:hAnsi="Arial" w:cs="Arial"/>
          <w:b/>
        </w:rPr>
        <w:t xml:space="preserve"> by the departure of Brent Burgess contingent upon his passing the Civil Service Testing.</w:t>
      </w:r>
    </w:p>
    <w:p w14:paraId="54498537" w14:textId="238871F6" w:rsidR="00EE0344" w:rsidRDefault="00EE0344" w:rsidP="00EE0344">
      <w:pPr>
        <w:jc w:val="center"/>
        <w:rPr>
          <w:rFonts w:ascii="Arial" w:hAnsi="Arial" w:cs="Arial"/>
          <w:b/>
        </w:rPr>
      </w:pPr>
    </w:p>
    <w:p w14:paraId="4488C22F" w14:textId="344F639A" w:rsidR="00EE0344" w:rsidRDefault="00EE0344" w:rsidP="00EE0344">
      <w:pPr>
        <w:jc w:val="center"/>
        <w:rPr>
          <w:rFonts w:ascii="Arial" w:hAnsi="Arial" w:cs="Arial"/>
          <w:b/>
        </w:rPr>
      </w:pPr>
      <w:r>
        <w:rPr>
          <w:rFonts w:ascii="Arial" w:hAnsi="Arial" w:cs="Arial"/>
          <w:b/>
        </w:rPr>
        <w:t xml:space="preserve">The board made a motion by Trustee Catalano, seconded by Trustee Holbrook and was carried unanimously to approve the hiring of Scott </w:t>
      </w:r>
      <w:proofErr w:type="spellStart"/>
      <w:r>
        <w:rPr>
          <w:rFonts w:ascii="Arial" w:hAnsi="Arial" w:cs="Arial"/>
          <w:b/>
        </w:rPr>
        <w:t>Balon</w:t>
      </w:r>
      <w:proofErr w:type="spellEnd"/>
      <w:r>
        <w:rPr>
          <w:rFonts w:ascii="Arial" w:hAnsi="Arial" w:cs="Arial"/>
          <w:b/>
        </w:rPr>
        <w:t xml:space="preserve"> to a Part- Time/Substitute Police Officer position starting 1/27/2020. </w:t>
      </w:r>
    </w:p>
    <w:p w14:paraId="767A38CE" w14:textId="49E21D6A" w:rsidR="00EE0344" w:rsidRDefault="00EE0344" w:rsidP="00EE0344">
      <w:pPr>
        <w:jc w:val="center"/>
        <w:rPr>
          <w:rFonts w:ascii="Arial" w:hAnsi="Arial" w:cs="Arial"/>
          <w:b/>
        </w:rPr>
      </w:pPr>
    </w:p>
    <w:p w14:paraId="2E27AD8C" w14:textId="6129A2BC" w:rsidR="004137F9" w:rsidRPr="004137F9" w:rsidRDefault="00EE0344" w:rsidP="005E495B">
      <w:pPr>
        <w:jc w:val="center"/>
        <w:rPr>
          <w:rFonts w:ascii="Arial" w:hAnsi="Arial" w:cs="Arial"/>
          <w:b/>
        </w:rPr>
      </w:pPr>
      <w:r>
        <w:rPr>
          <w:rFonts w:ascii="Arial" w:hAnsi="Arial" w:cs="Arial"/>
          <w:b/>
        </w:rPr>
        <w:t>There being no further business to come before the board the meeting was adjourned on a motion made by Trustee Cochran, seconded by Trustee Holbrook and was carried unanimously.</w:t>
      </w:r>
    </w:p>
    <w:sectPr w:rsidR="004137F9" w:rsidRPr="004137F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8000C" w14:textId="77777777" w:rsidR="00771002" w:rsidRDefault="00771002" w:rsidP="00D12548">
      <w:r>
        <w:separator/>
      </w:r>
    </w:p>
  </w:endnote>
  <w:endnote w:type="continuationSeparator" w:id="0">
    <w:p w14:paraId="63ACF3E7" w14:textId="77777777" w:rsidR="00771002" w:rsidRDefault="0077100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514945EB"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655C05">
      <w:rPr>
        <w:rFonts w:asciiTheme="majorHAnsi" w:hAnsiTheme="majorHAnsi"/>
        <w:sz w:val="16"/>
      </w:rPr>
      <w:t>01/21/20</w:t>
    </w:r>
    <w:r w:rsidR="00382CE6">
      <w:rPr>
        <w:rFonts w:asciiTheme="majorHAnsi" w:hAnsiTheme="majorHAnsi"/>
        <w:sz w:val="16"/>
      </w:rPr>
      <w:t xml:space="preserve">                                                            </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A9EDA" w14:textId="77777777" w:rsidR="00771002" w:rsidRDefault="00771002" w:rsidP="00D12548">
      <w:r>
        <w:separator/>
      </w:r>
    </w:p>
  </w:footnote>
  <w:footnote w:type="continuationSeparator" w:id="0">
    <w:p w14:paraId="512C4694" w14:textId="77777777" w:rsidR="00771002" w:rsidRDefault="00771002"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30A61"/>
    <w:rsid w:val="00045BEC"/>
    <w:rsid w:val="00052263"/>
    <w:rsid w:val="000A7260"/>
    <w:rsid w:val="000B4A6F"/>
    <w:rsid w:val="000B4EF0"/>
    <w:rsid w:val="000B5112"/>
    <w:rsid w:val="000D1B0C"/>
    <w:rsid w:val="000E0B6A"/>
    <w:rsid w:val="000E235C"/>
    <w:rsid w:val="000E548B"/>
    <w:rsid w:val="000F0C88"/>
    <w:rsid w:val="00122300"/>
    <w:rsid w:val="00123B7C"/>
    <w:rsid w:val="00140BEF"/>
    <w:rsid w:val="0014189D"/>
    <w:rsid w:val="00145100"/>
    <w:rsid w:val="001458B2"/>
    <w:rsid w:val="00154731"/>
    <w:rsid w:val="00172BDA"/>
    <w:rsid w:val="00186573"/>
    <w:rsid w:val="00191A15"/>
    <w:rsid w:val="001D7483"/>
    <w:rsid w:val="001E3EE0"/>
    <w:rsid w:val="00200B9D"/>
    <w:rsid w:val="00212B58"/>
    <w:rsid w:val="0021697B"/>
    <w:rsid w:val="00221439"/>
    <w:rsid w:val="00224C19"/>
    <w:rsid w:val="00241E8C"/>
    <w:rsid w:val="002710F3"/>
    <w:rsid w:val="0027600F"/>
    <w:rsid w:val="002803BE"/>
    <w:rsid w:val="0029305B"/>
    <w:rsid w:val="002A4FB0"/>
    <w:rsid w:val="002B136E"/>
    <w:rsid w:val="002D28F6"/>
    <w:rsid w:val="002D72AE"/>
    <w:rsid w:val="002F3016"/>
    <w:rsid w:val="003232F7"/>
    <w:rsid w:val="00355E67"/>
    <w:rsid w:val="003658E4"/>
    <w:rsid w:val="00382CE6"/>
    <w:rsid w:val="00385960"/>
    <w:rsid w:val="003A7128"/>
    <w:rsid w:val="003D4ECF"/>
    <w:rsid w:val="003F0ABA"/>
    <w:rsid w:val="003F0D26"/>
    <w:rsid w:val="003F2B41"/>
    <w:rsid w:val="00405562"/>
    <w:rsid w:val="00405930"/>
    <w:rsid w:val="00411650"/>
    <w:rsid w:val="00411845"/>
    <w:rsid w:val="004137F9"/>
    <w:rsid w:val="00416DE0"/>
    <w:rsid w:val="00417E51"/>
    <w:rsid w:val="00425615"/>
    <w:rsid w:val="00431EE4"/>
    <w:rsid w:val="00433730"/>
    <w:rsid w:val="0043566B"/>
    <w:rsid w:val="004427CC"/>
    <w:rsid w:val="0045620F"/>
    <w:rsid w:val="00471F48"/>
    <w:rsid w:val="00483ED3"/>
    <w:rsid w:val="00485A3E"/>
    <w:rsid w:val="004A5F4B"/>
    <w:rsid w:val="004A7D20"/>
    <w:rsid w:val="004B5B18"/>
    <w:rsid w:val="004C01AC"/>
    <w:rsid w:val="004D11F0"/>
    <w:rsid w:val="004D45F0"/>
    <w:rsid w:val="004D6B8F"/>
    <w:rsid w:val="004E20E6"/>
    <w:rsid w:val="00507499"/>
    <w:rsid w:val="00523A6A"/>
    <w:rsid w:val="00532382"/>
    <w:rsid w:val="00566C2E"/>
    <w:rsid w:val="00574DAC"/>
    <w:rsid w:val="00594718"/>
    <w:rsid w:val="005E39BC"/>
    <w:rsid w:val="005E495B"/>
    <w:rsid w:val="005E4FCC"/>
    <w:rsid w:val="005E5704"/>
    <w:rsid w:val="00626897"/>
    <w:rsid w:val="00636643"/>
    <w:rsid w:val="00647F48"/>
    <w:rsid w:val="00655C05"/>
    <w:rsid w:val="00671909"/>
    <w:rsid w:val="00675C9A"/>
    <w:rsid w:val="00687EB9"/>
    <w:rsid w:val="00690A6D"/>
    <w:rsid w:val="006A250C"/>
    <w:rsid w:val="006A5C50"/>
    <w:rsid w:val="006A7BAC"/>
    <w:rsid w:val="006B00F4"/>
    <w:rsid w:val="006C3668"/>
    <w:rsid w:val="006D3817"/>
    <w:rsid w:val="006F4C6F"/>
    <w:rsid w:val="007064E2"/>
    <w:rsid w:val="007104EC"/>
    <w:rsid w:val="00720887"/>
    <w:rsid w:val="00735BF9"/>
    <w:rsid w:val="00754375"/>
    <w:rsid w:val="007637F8"/>
    <w:rsid w:val="00771002"/>
    <w:rsid w:val="00773BAC"/>
    <w:rsid w:val="007D2432"/>
    <w:rsid w:val="007F7C82"/>
    <w:rsid w:val="00827F6B"/>
    <w:rsid w:val="0085283E"/>
    <w:rsid w:val="00860296"/>
    <w:rsid w:val="008738A1"/>
    <w:rsid w:val="008A53C8"/>
    <w:rsid w:val="008B0C13"/>
    <w:rsid w:val="008F290B"/>
    <w:rsid w:val="009029AA"/>
    <w:rsid w:val="00905118"/>
    <w:rsid w:val="00917249"/>
    <w:rsid w:val="00922D69"/>
    <w:rsid w:val="0095666D"/>
    <w:rsid w:val="009709EA"/>
    <w:rsid w:val="009800C5"/>
    <w:rsid w:val="009A5D1A"/>
    <w:rsid w:val="009C72FE"/>
    <w:rsid w:val="009E7452"/>
    <w:rsid w:val="009F2829"/>
    <w:rsid w:val="00A525AD"/>
    <w:rsid w:val="00A9324E"/>
    <w:rsid w:val="00AA1111"/>
    <w:rsid w:val="00AC21FE"/>
    <w:rsid w:val="00AC27A6"/>
    <w:rsid w:val="00AC47E8"/>
    <w:rsid w:val="00AC59CA"/>
    <w:rsid w:val="00AF2F30"/>
    <w:rsid w:val="00AF363E"/>
    <w:rsid w:val="00AF53F8"/>
    <w:rsid w:val="00B81370"/>
    <w:rsid w:val="00B97665"/>
    <w:rsid w:val="00BA068F"/>
    <w:rsid w:val="00BB6012"/>
    <w:rsid w:val="00BD2958"/>
    <w:rsid w:val="00BF4E66"/>
    <w:rsid w:val="00BF5F06"/>
    <w:rsid w:val="00C073C9"/>
    <w:rsid w:val="00C1071E"/>
    <w:rsid w:val="00C244F1"/>
    <w:rsid w:val="00C2455A"/>
    <w:rsid w:val="00C6573D"/>
    <w:rsid w:val="00C7784B"/>
    <w:rsid w:val="00C8361D"/>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B0DA3"/>
    <w:rsid w:val="00DB4C49"/>
    <w:rsid w:val="00DC1595"/>
    <w:rsid w:val="00DC45DE"/>
    <w:rsid w:val="00DF439C"/>
    <w:rsid w:val="00E171F1"/>
    <w:rsid w:val="00E25A6E"/>
    <w:rsid w:val="00E36D7C"/>
    <w:rsid w:val="00E668F8"/>
    <w:rsid w:val="00E67804"/>
    <w:rsid w:val="00E76BD0"/>
    <w:rsid w:val="00E81009"/>
    <w:rsid w:val="00E86E3B"/>
    <w:rsid w:val="00EA5245"/>
    <w:rsid w:val="00ED74F1"/>
    <w:rsid w:val="00EE0344"/>
    <w:rsid w:val="00EE2ECD"/>
    <w:rsid w:val="00F06F4E"/>
    <w:rsid w:val="00F261A2"/>
    <w:rsid w:val="00F332BA"/>
    <w:rsid w:val="00F86A49"/>
    <w:rsid w:val="00F90F13"/>
    <w:rsid w:val="00F92304"/>
    <w:rsid w:val="00FD0B03"/>
    <w:rsid w:val="00FE41B4"/>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5677B-38EF-482B-9A88-652138D3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easonhall2</cp:lastModifiedBy>
  <cp:revision>20</cp:revision>
  <cp:lastPrinted>2020-01-30T14:00:00Z</cp:lastPrinted>
  <dcterms:created xsi:type="dcterms:W3CDTF">2020-01-27T19:36:00Z</dcterms:created>
  <dcterms:modified xsi:type="dcterms:W3CDTF">2020-01-30T14:40:00Z</dcterms:modified>
</cp:coreProperties>
</file>